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7FB1C" w14:textId="68EE5958" w:rsidR="00CB6C71" w:rsidRPr="009272BE" w:rsidRDefault="00EC1811" w:rsidP="00D8249F">
      <w:pPr>
        <w:jc w:val="both"/>
        <w:rPr>
          <w:rFonts w:ascii="Arial" w:hAnsi="Arial" w:cs="Arial"/>
          <w:sz w:val="24"/>
          <w:szCs w:val="24"/>
        </w:rPr>
      </w:pPr>
      <w:r>
        <w:rPr>
          <w:rFonts w:ascii="Arial" w:hAnsi="Arial" w:cs="Arial"/>
          <w:sz w:val="24"/>
          <w:szCs w:val="24"/>
        </w:rPr>
        <w:t xml:space="preserve"> </w:t>
      </w:r>
    </w:p>
    <w:p w14:paraId="5B395C21" w14:textId="77777777" w:rsidR="00193C75" w:rsidRPr="009272BE" w:rsidRDefault="00466AB7" w:rsidP="00466AB7">
      <w:pPr>
        <w:jc w:val="center"/>
        <w:rPr>
          <w:rFonts w:ascii="Arial" w:hAnsi="Arial" w:cs="Arial"/>
          <w:b/>
          <w:sz w:val="24"/>
          <w:szCs w:val="24"/>
        </w:rPr>
      </w:pPr>
      <w:r w:rsidRPr="009272BE">
        <w:rPr>
          <w:rFonts w:ascii="Arial" w:hAnsi="Arial" w:cs="Arial"/>
          <w:b/>
          <w:sz w:val="24"/>
          <w:szCs w:val="24"/>
        </w:rPr>
        <w:t>CONTRATO DE PRESTACION DE SERVICIOS</w:t>
      </w:r>
      <w:r w:rsidR="00927B96" w:rsidRPr="009272BE">
        <w:rPr>
          <w:rFonts w:ascii="Arial" w:hAnsi="Arial" w:cs="Arial"/>
          <w:b/>
          <w:sz w:val="24"/>
          <w:szCs w:val="24"/>
        </w:rPr>
        <w:t xml:space="preserve"> </w:t>
      </w:r>
      <w:r w:rsidR="00193C75" w:rsidRPr="009272BE">
        <w:rPr>
          <w:rFonts w:ascii="Arial" w:hAnsi="Arial" w:cs="Arial"/>
          <w:b/>
          <w:sz w:val="24"/>
          <w:szCs w:val="24"/>
        </w:rPr>
        <w:t>No._________</w:t>
      </w:r>
    </w:p>
    <w:p w14:paraId="2A9368F7" w14:textId="7883D572" w:rsidR="009619FA" w:rsidRPr="009272BE" w:rsidRDefault="009619FA" w:rsidP="009619FA">
      <w:pPr>
        <w:jc w:val="both"/>
        <w:rPr>
          <w:rFonts w:ascii="Arial" w:hAnsi="Arial" w:cs="Arial"/>
          <w:b/>
          <w:sz w:val="24"/>
          <w:szCs w:val="24"/>
          <w:lang w:val="es-ES"/>
        </w:rPr>
      </w:pPr>
      <w:r w:rsidRPr="009272BE">
        <w:rPr>
          <w:rFonts w:ascii="Arial" w:hAnsi="Arial" w:cs="Arial"/>
          <w:b/>
          <w:sz w:val="24"/>
          <w:szCs w:val="24"/>
          <w:lang w:val="es-ES"/>
        </w:rPr>
        <w:t xml:space="preserve">DE UNA PARTE: </w:t>
      </w:r>
      <w:r w:rsidRPr="009272BE">
        <w:rPr>
          <w:rFonts w:ascii="Arial" w:hAnsi="Arial" w:cs="Arial"/>
          <w:sz w:val="24"/>
          <w:szCs w:val="24"/>
          <w:lang w:val="es-ES"/>
        </w:rPr>
        <w:t>La</w:t>
      </w:r>
      <w:r w:rsidRPr="009272BE">
        <w:rPr>
          <w:rFonts w:ascii="Arial" w:hAnsi="Arial" w:cs="Arial"/>
          <w:b/>
          <w:sz w:val="24"/>
          <w:szCs w:val="24"/>
          <w:lang w:val="es-ES"/>
        </w:rPr>
        <w:t xml:space="preserve"> </w:t>
      </w:r>
      <w:r w:rsidR="005A6F24" w:rsidRPr="009272BE">
        <w:rPr>
          <w:rFonts w:ascii="Arial" w:hAnsi="Arial" w:cs="Arial"/>
          <w:sz w:val="24"/>
          <w:szCs w:val="24"/>
          <w:lang w:val="es-ES"/>
        </w:rPr>
        <w:t>Unidad Empresarial de Base Ferias y Eventos,</w:t>
      </w:r>
      <w:r w:rsidR="005A6F24" w:rsidRPr="009272BE">
        <w:rPr>
          <w:rFonts w:ascii="Arial" w:hAnsi="Arial" w:cs="Arial"/>
          <w:b/>
          <w:sz w:val="24"/>
          <w:szCs w:val="24"/>
          <w:lang w:val="es-ES"/>
        </w:rPr>
        <w:t xml:space="preserve"> </w:t>
      </w:r>
      <w:r w:rsidR="005A6F24" w:rsidRPr="009272BE">
        <w:rPr>
          <w:rFonts w:ascii="Arial" w:hAnsi="Arial" w:cs="Arial"/>
          <w:sz w:val="24"/>
          <w:szCs w:val="24"/>
          <w:lang w:val="es-ES"/>
        </w:rPr>
        <w:t xml:space="preserve">a nombre y representación de la </w:t>
      </w:r>
      <w:r w:rsidRPr="009272BE">
        <w:rPr>
          <w:rFonts w:ascii="Arial" w:hAnsi="Arial" w:cs="Arial"/>
          <w:sz w:val="24"/>
          <w:szCs w:val="24"/>
          <w:lang w:val="es-ES"/>
        </w:rPr>
        <w:t>Empresa de Ferias Agropecuarias</w:t>
      </w:r>
      <w:r w:rsidRPr="009272BE">
        <w:rPr>
          <w:rFonts w:ascii="Arial" w:hAnsi="Arial" w:cs="Arial"/>
          <w:b/>
          <w:sz w:val="24"/>
          <w:szCs w:val="24"/>
          <w:lang w:val="es-ES"/>
        </w:rPr>
        <w:t xml:space="preserve">, </w:t>
      </w:r>
      <w:r w:rsidR="00367A22" w:rsidRPr="009272BE">
        <w:rPr>
          <w:rFonts w:ascii="Arial" w:hAnsi="Arial" w:cs="Arial"/>
          <w:sz w:val="24"/>
          <w:szCs w:val="24"/>
          <w:lang w:val="es-ES"/>
        </w:rPr>
        <w:t>de nacionalidad cubana</w:t>
      </w:r>
      <w:r w:rsidR="00367A22" w:rsidRPr="009272BE">
        <w:rPr>
          <w:rFonts w:ascii="Arial" w:hAnsi="Arial" w:cs="Arial"/>
          <w:b/>
          <w:sz w:val="24"/>
          <w:szCs w:val="24"/>
          <w:lang w:val="es-ES"/>
        </w:rPr>
        <w:t xml:space="preserve">, </w:t>
      </w:r>
      <w:r w:rsidRPr="009272BE">
        <w:rPr>
          <w:rFonts w:ascii="Arial" w:hAnsi="Arial" w:cs="Arial"/>
          <w:sz w:val="24"/>
          <w:szCs w:val="24"/>
          <w:lang w:val="es-ES"/>
        </w:rPr>
        <w:t>con domicilio legal en Ave. Independencia N. 31108</w:t>
      </w:r>
      <w:r w:rsidR="00C80DAF" w:rsidRPr="009272BE">
        <w:rPr>
          <w:rFonts w:ascii="Arial" w:hAnsi="Arial" w:cs="Arial"/>
          <w:sz w:val="24"/>
          <w:szCs w:val="24"/>
          <w:lang w:val="es-ES"/>
        </w:rPr>
        <w:t>,</w:t>
      </w:r>
      <w:r w:rsidRPr="009272BE">
        <w:rPr>
          <w:rFonts w:ascii="Arial" w:hAnsi="Arial" w:cs="Arial"/>
          <w:sz w:val="24"/>
          <w:szCs w:val="24"/>
          <w:lang w:val="es-ES"/>
        </w:rPr>
        <w:t xml:space="preserve"> </w:t>
      </w:r>
      <w:r w:rsidR="00C80DAF" w:rsidRPr="009272BE">
        <w:rPr>
          <w:rFonts w:ascii="Arial" w:hAnsi="Arial" w:cs="Arial"/>
          <w:sz w:val="24"/>
          <w:szCs w:val="24"/>
          <w:lang w:val="es-ES"/>
        </w:rPr>
        <w:t>m</w:t>
      </w:r>
      <w:r w:rsidRPr="009272BE">
        <w:rPr>
          <w:rFonts w:ascii="Arial" w:hAnsi="Arial" w:cs="Arial"/>
          <w:sz w:val="24"/>
          <w:szCs w:val="24"/>
          <w:lang w:val="es-ES"/>
        </w:rPr>
        <w:t>unicipio Boyeros</w:t>
      </w:r>
      <w:r w:rsidR="00C80DAF" w:rsidRPr="009272BE">
        <w:rPr>
          <w:rFonts w:ascii="Arial" w:hAnsi="Arial" w:cs="Arial"/>
          <w:sz w:val="24"/>
          <w:szCs w:val="24"/>
          <w:lang w:val="es-ES"/>
        </w:rPr>
        <w:t>,</w:t>
      </w:r>
      <w:r w:rsidRPr="009272BE">
        <w:rPr>
          <w:rFonts w:ascii="Arial" w:hAnsi="Arial" w:cs="Arial"/>
          <w:sz w:val="24"/>
          <w:szCs w:val="24"/>
          <w:lang w:val="es-ES"/>
        </w:rPr>
        <w:t xml:space="preserve"> </w:t>
      </w:r>
      <w:r w:rsidR="00C80DAF" w:rsidRPr="009272BE">
        <w:rPr>
          <w:rFonts w:ascii="Arial" w:hAnsi="Arial" w:cs="Arial"/>
          <w:sz w:val="24"/>
          <w:szCs w:val="24"/>
          <w:lang w:val="es-ES"/>
        </w:rPr>
        <w:t>p</w:t>
      </w:r>
      <w:r w:rsidRPr="009272BE">
        <w:rPr>
          <w:rFonts w:ascii="Arial" w:hAnsi="Arial" w:cs="Arial"/>
          <w:sz w:val="24"/>
          <w:szCs w:val="24"/>
          <w:lang w:val="es-ES"/>
        </w:rPr>
        <w:t>rovincia La Habana,</w:t>
      </w:r>
      <w:r w:rsidRPr="009272BE">
        <w:rPr>
          <w:rFonts w:ascii="Arial" w:hAnsi="Arial" w:cs="Arial"/>
          <w:b/>
          <w:sz w:val="24"/>
          <w:szCs w:val="24"/>
          <w:lang w:val="es-ES"/>
        </w:rPr>
        <w:t xml:space="preserve"> </w:t>
      </w:r>
      <w:r w:rsidRPr="009272BE">
        <w:rPr>
          <w:rFonts w:ascii="Arial" w:hAnsi="Arial" w:cs="Arial"/>
          <w:sz w:val="24"/>
          <w:szCs w:val="24"/>
          <w:lang w:val="es-ES"/>
        </w:rPr>
        <w:t>Código REEUP</w:t>
      </w:r>
      <w:r w:rsidRPr="009272BE">
        <w:rPr>
          <w:rFonts w:ascii="Arial" w:hAnsi="Arial" w:cs="Arial"/>
          <w:b/>
          <w:sz w:val="24"/>
          <w:szCs w:val="24"/>
          <w:lang w:val="es-ES"/>
        </w:rPr>
        <w:t xml:space="preserve"> </w:t>
      </w:r>
      <w:r w:rsidRPr="009272BE">
        <w:rPr>
          <w:rFonts w:ascii="Arial" w:hAnsi="Arial" w:cs="Arial"/>
          <w:sz w:val="24"/>
          <w:szCs w:val="24"/>
          <w:lang w:val="es-ES"/>
        </w:rPr>
        <w:t>131.830.0.11584</w:t>
      </w:r>
      <w:r w:rsidRPr="009272BE">
        <w:rPr>
          <w:rFonts w:ascii="Arial" w:hAnsi="Arial" w:cs="Arial"/>
          <w:b/>
          <w:sz w:val="24"/>
          <w:szCs w:val="24"/>
          <w:lang w:val="es-ES"/>
        </w:rPr>
        <w:t xml:space="preserve">, </w:t>
      </w:r>
      <w:r w:rsidRPr="009272BE">
        <w:rPr>
          <w:rFonts w:ascii="Arial" w:hAnsi="Arial" w:cs="Arial"/>
          <w:sz w:val="24"/>
          <w:szCs w:val="24"/>
          <w:lang w:val="es-ES"/>
        </w:rPr>
        <w:t>NIT</w:t>
      </w:r>
      <w:r w:rsidRPr="009272BE">
        <w:rPr>
          <w:rFonts w:ascii="Arial" w:hAnsi="Arial" w:cs="Arial"/>
          <w:b/>
          <w:sz w:val="24"/>
          <w:szCs w:val="24"/>
          <w:lang w:val="es-ES"/>
        </w:rPr>
        <w:t xml:space="preserve"> </w:t>
      </w:r>
      <w:r w:rsidRPr="009272BE">
        <w:rPr>
          <w:rFonts w:ascii="Arial" w:hAnsi="Arial" w:cs="Arial"/>
          <w:sz w:val="24"/>
          <w:szCs w:val="24"/>
          <w:lang w:val="es-ES"/>
        </w:rPr>
        <w:t>01000391552,</w:t>
      </w:r>
      <w:r w:rsidRPr="009272BE">
        <w:rPr>
          <w:rFonts w:ascii="Arial" w:hAnsi="Arial" w:cs="Arial"/>
          <w:b/>
          <w:sz w:val="24"/>
          <w:szCs w:val="24"/>
          <w:lang w:val="es-ES"/>
        </w:rPr>
        <w:t xml:space="preserve"> </w:t>
      </w:r>
      <w:r w:rsidRPr="009272BE">
        <w:rPr>
          <w:rFonts w:ascii="Arial" w:hAnsi="Arial" w:cs="Arial"/>
          <w:sz w:val="24"/>
          <w:szCs w:val="24"/>
          <w:lang w:val="es-ES"/>
        </w:rPr>
        <w:t xml:space="preserve">Cuenta Bancaria en CUP </w:t>
      </w:r>
      <w:r w:rsidR="0087212A">
        <w:rPr>
          <w:rFonts w:ascii="Arial" w:hAnsi="Arial" w:cs="Arial"/>
          <w:sz w:val="24"/>
          <w:szCs w:val="24"/>
          <w:lang w:val="es-ES"/>
        </w:rPr>
        <w:t>1232621115350012</w:t>
      </w:r>
      <w:r w:rsidR="005A6F24" w:rsidRPr="009272BE">
        <w:rPr>
          <w:rFonts w:ascii="Arial" w:hAnsi="Arial" w:cs="Arial"/>
          <w:sz w:val="24"/>
          <w:szCs w:val="24"/>
          <w:lang w:val="es-ES"/>
        </w:rPr>
        <w:t>,</w:t>
      </w:r>
      <w:r w:rsidRPr="009272BE">
        <w:rPr>
          <w:rFonts w:ascii="Arial" w:hAnsi="Arial" w:cs="Arial"/>
          <w:sz w:val="24"/>
          <w:szCs w:val="24"/>
          <w:lang w:val="es-ES"/>
        </w:rPr>
        <w:t xml:space="preserve"> Sucursal 32</w:t>
      </w:r>
      <w:r w:rsidR="0087212A">
        <w:rPr>
          <w:rFonts w:ascii="Arial" w:hAnsi="Arial" w:cs="Arial"/>
          <w:sz w:val="24"/>
          <w:szCs w:val="24"/>
          <w:lang w:val="es-ES"/>
        </w:rPr>
        <w:t>62</w:t>
      </w:r>
      <w:r w:rsidR="005A6F24" w:rsidRPr="009272BE">
        <w:rPr>
          <w:rFonts w:ascii="Arial" w:hAnsi="Arial" w:cs="Arial"/>
          <w:sz w:val="24"/>
          <w:szCs w:val="24"/>
          <w:lang w:val="es-ES"/>
        </w:rPr>
        <w:t xml:space="preserve"> del </w:t>
      </w:r>
      <w:r w:rsidRPr="009272BE">
        <w:rPr>
          <w:rFonts w:ascii="Arial" w:hAnsi="Arial" w:cs="Arial"/>
          <w:sz w:val="24"/>
          <w:szCs w:val="24"/>
          <w:lang w:val="es-ES"/>
        </w:rPr>
        <w:t>Banco</w:t>
      </w:r>
      <w:r w:rsidRPr="009272BE">
        <w:rPr>
          <w:rFonts w:ascii="Arial" w:hAnsi="Arial" w:cs="Arial"/>
          <w:b/>
          <w:sz w:val="24"/>
          <w:szCs w:val="24"/>
          <w:lang w:val="es-ES"/>
        </w:rPr>
        <w:t xml:space="preserve"> </w:t>
      </w:r>
      <w:r w:rsidR="0087212A">
        <w:rPr>
          <w:rFonts w:ascii="Arial" w:hAnsi="Arial" w:cs="Arial"/>
          <w:sz w:val="24"/>
          <w:szCs w:val="24"/>
          <w:lang w:val="es-ES"/>
        </w:rPr>
        <w:t>Popular de Ahorro</w:t>
      </w:r>
      <w:r w:rsidRPr="009272BE">
        <w:rPr>
          <w:rFonts w:ascii="Arial" w:hAnsi="Arial" w:cs="Arial"/>
          <w:sz w:val="24"/>
          <w:szCs w:val="24"/>
          <w:lang w:val="es-ES"/>
        </w:rPr>
        <w:t>,</w:t>
      </w:r>
      <w:r w:rsidRPr="009272BE">
        <w:rPr>
          <w:rFonts w:ascii="Arial" w:eastAsia="Tahoma" w:hAnsi="Arial" w:cs="Arial"/>
          <w:sz w:val="24"/>
          <w:szCs w:val="24"/>
          <w:lang w:val="es-ES"/>
        </w:rPr>
        <w:t xml:space="preserve"> </w:t>
      </w:r>
      <w:r w:rsidR="005A6F24" w:rsidRPr="009272BE">
        <w:rPr>
          <w:rFonts w:ascii="Arial" w:eastAsia="Tahoma" w:hAnsi="Arial" w:cs="Arial"/>
          <w:sz w:val="24"/>
          <w:szCs w:val="24"/>
          <w:lang w:val="es-ES"/>
        </w:rPr>
        <w:t xml:space="preserve">teléfono 76839079, </w:t>
      </w:r>
      <w:r w:rsidRPr="009272BE">
        <w:rPr>
          <w:rFonts w:ascii="Arial" w:eastAsia="Tahoma" w:hAnsi="Arial" w:cs="Arial"/>
          <w:sz w:val="24"/>
          <w:szCs w:val="24"/>
          <w:lang w:val="es-ES"/>
        </w:rPr>
        <w:t xml:space="preserve">email: </w:t>
      </w:r>
      <w:r w:rsidR="00E8215F" w:rsidRPr="00E8215F">
        <w:rPr>
          <w:rFonts w:ascii="Arial" w:eastAsia="Tahoma" w:hAnsi="Arial" w:cs="Arial"/>
          <w:b/>
          <w:sz w:val="24"/>
          <w:szCs w:val="24"/>
          <w:lang w:val="es-ES"/>
        </w:rPr>
        <w:t>leylaeventos6@gmail.</w:t>
      </w:r>
      <w:r w:rsidR="00E8215F">
        <w:rPr>
          <w:rFonts w:ascii="Arial" w:eastAsia="Tahoma" w:hAnsi="Arial" w:cs="Arial"/>
          <w:b/>
          <w:sz w:val="24"/>
          <w:szCs w:val="24"/>
          <w:lang w:val="es-ES"/>
        </w:rPr>
        <w:t>com</w:t>
      </w:r>
      <w:r w:rsidRPr="009272BE">
        <w:rPr>
          <w:rFonts w:ascii="Arial" w:eastAsia="Tahoma" w:hAnsi="Arial" w:cs="Arial"/>
          <w:b/>
          <w:sz w:val="24"/>
          <w:szCs w:val="24"/>
          <w:lang w:val="es-ES"/>
        </w:rPr>
        <w:t>,</w:t>
      </w:r>
      <w:r w:rsidRPr="009272BE">
        <w:rPr>
          <w:rFonts w:ascii="Arial" w:eastAsia="Tahoma" w:hAnsi="Arial" w:cs="Arial"/>
          <w:sz w:val="24"/>
          <w:szCs w:val="24"/>
          <w:lang w:val="es-ES"/>
        </w:rPr>
        <w:t xml:space="preserve"> </w:t>
      </w:r>
      <w:r w:rsidR="005A6F24" w:rsidRPr="009272BE">
        <w:rPr>
          <w:rFonts w:ascii="Arial" w:eastAsia="Tahoma" w:hAnsi="Arial" w:cs="Arial"/>
          <w:sz w:val="24"/>
          <w:szCs w:val="24"/>
          <w:lang w:val="es-ES"/>
        </w:rPr>
        <w:t>que en lo adelante y a todos los e</w:t>
      </w:r>
      <w:r w:rsidR="00F873AA" w:rsidRPr="009272BE">
        <w:rPr>
          <w:rFonts w:ascii="Arial" w:eastAsia="Tahoma" w:hAnsi="Arial" w:cs="Arial"/>
          <w:sz w:val="24"/>
          <w:szCs w:val="24"/>
          <w:lang w:val="es-ES"/>
        </w:rPr>
        <w:t>f</w:t>
      </w:r>
      <w:r w:rsidR="005A6F24" w:rsidRPr="009272BE">
        <w:rPr>
          <w:rFonts w:ascii="Arial" w:eastAsia="Tahoma" w:hAnsi="Arial" w:cs="Arial"/>
          <w:sz w:val="24"/>
          <w:szCs w:val="24"/>
          <w:lang w:val="es-ES"/>
        </w:rPr>
        <w:t xml:space="preserve">ectos legales se denominará </w:t>
      </w:r>
      <w:r w:rsidR="005A6F24" w:rsidRPr="009272BE">
        <w:rPr>
          <w:rFonts w:ascii="Arial" w:eastAsia="Tahoma" w:hAnsi="Arial" w:cs="Arial"/>
          <w:b/>
          <w:sz w:val="24"/>
          <w:szCs w:val="24"/>
          <w:lang w:val="es-ES"/>
        </w:rPr>
        <w:t>EL PRESTADOR</w:t>
      </w:r>
      <w:r w:rsidR="005A6F24" w:rsidRPr="009272BE">
        <w:rPr>
          <w:rFonts w:ascii="Arial" w:eastAsia="Tahoma" w:hAnsi="Arial" w:cs="Arial"/>
          <w:sz w:val="24"/>
          <w:szCs w:val="24"/>
          <w:lang w:val="es-ES"/>
        </w:rPr>
        <w:t xml:space="preserve">, </w:t>
      </w:r>
      <w:r w:rsidRPr="009272BE">
        <w:rPr>
          <w:rFonts w:ascii="Arial" w:eastAsia="Tahoma" w:hAnsi="Arial" w:cs="Arial"/>
          <w:sz w:val="24"/>
          <w:szCs w:val="24"/>
          <w:lang w:val="es-ES"/>
        </w:rPr>
        <w:t xml:space="preserve">representada en este acto </w:t>
      </w:r>
      <w:r w:rsidR="005A6F24" w:rsidRPr="009272BE">
        <w:rPr>
          <w:rFonts w:ascii="Arial" w:eastAsia="Tahoma" w:hAnsi="Arial" w:cs="Arial"/>
          <w:sz w:val="24"/>
          <w:szCs w:val="24"/>
          <w:lang w:val="es-ES"/>
        </w:rPr>
        <w:t xml:space="preserve">jurídico por </w:t>
      </w:r>
      <w:r w:rsidR="00E8215F">
        <w:rPr>
          <w:rFonts w:ascii="Arial" w:eastAsia="Tahoma" w:hAnsi="Arial" w:cs="Arial"/>
          <w:sz w:val="24"/>
          <w:szCs w:val="24"/>
          <w:lang w:val="es-ES"/>
        </w:rPr>
        <w:t>Leylanis Aguilera Alfonso</w:t>
      </w:r>
      <w:r w:rsidRPr="009272BE">
        <w:rPr>
          <w:rFonts w:ascii="Arial" w:eastAsia="Tahoma" w:hAnsi="Arial" w:cs="Arial"/>
          <w:sz w:val="24"/>
          <w:szCs w:val="24"/>
          <w:lang w:val="es-ES"/>
        </w:rPr>
        <w:t>, en su carácter de Director</w:t>
      </w:r>
      <w:r w:rsidR="00E8215F">
        <w:rPr>
          <w:rFonts w:ascii="Arial" w:eastAsia="Tahoma" w:hAnsi="Arial" w:cs="Arial"/>
          <w:sz w:val="24"/>
          <w:szCs w:val="24"/>
          <w:lang w:val="es-ES"/>
        </w:rPr>
        <w:t>a</w:t>
      </w:r>
      <w:r w:rsidRPr="009272BE">
        <w:rPr>
          <w:rFonts w:ascii="Arial" w:eastAsia="Tahoma" w:hAnsi="Arial" w:cs="Arial"/>
          <w:sz w:val="24"/>
          <w:szCs w:val="24"/>
          <w:lang w:val="es-ES"/>
        </w:rPr>
        <w:t xml:space="preserve"> de la UEB, </w:t>
      </w:r>
      <w:r w:rsidR="00F873AA" w:rsidRPr="009272BE">
        <w:rPr>
          <w:rFonts w:ascii="Arial" w:eastAsia="Tahoma" w:hAnsi="Arial" w:cs="Arial"/>
          <w:sz w:val="24"/>
          <w:szCs w:val="24"/>
          <w:lang w:val="es-ES"/>
        </w:rPr>
        <w:t>nombrado</w:t>
      </w:r>
      <w:r w:rsidRPr="009272BE">
        <w:rPr>
          <w:rFonts w:ascii="Arial" w:eastAsia="Tahoma" w:hAnsi="Arial" w:cs="Arial"/>
          <w:sz w:val="24"/>
          <w:szCs w:val="24"/>
          <w:lang w:val="es-ES"/>
        </w:rPr>
        <w:t xml:space="preserve"> mediante la Resolución N</w:t>
      </w:r>
      <w:r w:rsidR="00FA56DA">
        <w:rPr>
          <w:rFonts w:ascii="Arial" w:eastAsia="Tahoma" w:hAnsi="Arial" w:cs="Arial"/>
          <w:sz w:val="24"/>
          <w:szCs w:val="24"/>
          <w:lang w:val="es-ES"/>
        </w:rPr>
        <w:t>o</w:t>
      </w:r>
      <w:r w:rsidRPr="009272BE">
        <w:rPr>
          <w:rFonts w:ascii="Arial" w:eastAsia="Tahoma" w:hAnsi="Arial" w:cs="Arial"/>
          <w:sz w:val="24"/>
          <w:szCs w:val="24"/>
          <w:lang w:val="es-ES"/>
        </w:rPr>
        <w:t>.</w:t>
      </w:r>
      <w:r w:rsidR="00E8215F">
        <w:rPr>
          <w:rFonts w:ascii="Arial" w:eastAsia="Tahoma" w:hAnsi="Arial" w:cs="Arial"/>
          <w:sz w:val="24"/>
          <w:szCs w:val="24"/>
          <w:lang w:val="es-ES"/>
        </w:rPr>
        <w:t>5</w:t>
      </w:r>
      <w:r w:rsidR="00F873AA" w:rsidRPr="009272BE">
        <w:rPr>
          <w:rFonts w:ascii="Arial" w:eastAsia="Tahoma" w:hAnsi="Arial" w:cs="Arial"/>
          <w:sz w:val="24"/>
          <w:szCs w:val="24"/>
          <w:lang w:val="es-ES"/>
        </w:rPr>
        <w:t xml:space="preserve"> </w:t>
      </w:r>
      <w:r w:rsidRPr="009272BE">
        <w:rPr>
          <w:rFonts w:ascii="Arial" w:eastAsia="Tahoma" w:hAnsi="Arial" w:cs="Arial"/>
          <w:sz w:val="24"/>
          <w:szCs w:val="24"/>
          <w:lang w:val="es-ES"/>
        </w:rPr>
        <w:t>de</w:t>
      </w:r>
      <w:r w:rsidR="00FA56DA">
        <w:rPr>
          <w:rFonts w:ascii="Arial" w:eastAsia="Tahoma" w:hAnsi="Arial" w:cs="Arial"/>
          <w:sz w:val="24"/>
          <w:szCs w:val="24"/>
          <w:lang w:val="es-ES"/>
        </w:rPr>
        <w:t xml:space="preserve"> fecha</w:t>
      </w:r>
      <w:r w:rsidR="00E8215F">
        <w:rPr>
          <w:rFonts w:ascii="Arial" w:eastAsia="Tahoma" w:hAnsi="Arial" w:cs="Arial"/>
          <w:sz w:val="24"/>
          <w:szCs w:val="24"/>
          <w:lang w:val="es-ES"/>
        </w:rPr>
        <w:t xml:space="preserve"> 3 de Junio</w:t>
      </w:r>
      <w:r w:rsidRPr="009272BE">
        <w:rPr>
          <w:rFonts w:ascii="Arial" w:eastAsia="Tahoma" w:hAnsi="Arial" w:cs="Arial"/>
          <w:sz w:val="24"/>
          <w:szCs w:val="24"/>
          <w:lang w:val="es-ES"/>
        </w:rPr>
        <w:t xml:space="preserve"> de 202</w:t>
      </w:r>
      <w:r w:rsidR="00E8215F">
        <w:rPr>
          <w:rFonts w:ascii="Arial" w:eastAsia="Tahoma" w:hAnsi="Arial" w:cs="Arial"/>
          <w:sz w:val="24"/>
          <w:szCs w:val="24"/>
          <w:lang w:val="es-ES"/>
        </w:rPr>
        <w:t>5</w:t>
      </w:r>
      <w:r w:rsidRPr="009272BE">
        <w:rPr>
          <w:rFonts w:ascii="Arial" w:eastAsia="Tahoma" w:hAnsi="Arial" w:cs="Arial"/>
          <w:sz w:val="24"/>
          <w:szCs w:val="24"/>
          <w:lang w:val="es-ES"/>
        </w:rPr>
        <w:t xml:space="preserve">, </w:t>
      </w:r>
      <w:r w:rsidR="00F873AA" w:rsidRPr="009272BE">
        <w:rPr>
          <w:rFonts w:ascii="Arial" w:eastAsia="Tahoma" w:hAnsi="Arial" w:cs="Arial"/>
          <w:sz w:val="24"/>
          <w:szCs w:val="24"/>
          <w:lang w:val="es-ES"/>
        </w:rPr>
        <w:t>dictada por</w:t>
      </w:r>
      <w:r w:rsidRPr="009272BE">
        <w:rPr>
          <w:rFonts w:ascii="Arial" w:eastAsia="Tahoma" w:hAnsi="Arial" w:cs="Arial"/>
          <w:sz w:val="24"/>
          <w:szCs w:val="24"/>
          <w:lang w:val="es-ES"/>
        </w:rPr>
        <w:t xml:space="preserve"> </w:t>
      </w:r>
      <w:r w:rsidR="00744ACB">
        <w:rPr>
          <w:rFonts w:ascii="Arial" w:eastAsia="Tahoma" w:hAnsi="Arial" w:cs="Arial"/>
          <w:sz w:val="24"/>
          <w:szCs w:val="24"/>
          <w:lang w:val="es-ES"/>
        </w:rPr>
        <w:t>Carlos Manuel Ventura en su carácter de</w:t>
      </w:r>
      <w:r w:rsidRPr="009272BE">
        <w:rPr>
          <w:rFonts w:ascii="Arial" w:eastAsia="Tahoma" w:hAnsi="Arial" w:cs="Arial"/>
          <w:sz w:val="24"/>
          <w:szCs w:val="24"/>
          <w:lang w:val="es-ES"/>
        </w:rPr>
        <w:t xml:space="preserve"> Director General</w:t>
      </w:r>
      <w:r w:rsidR="00F873AA" w:rsidRPr="009272BE">
        <w:rPr>
          <w:rFonts w:ascii="Arial" w:eastAsia="Tahoma" w:hAnsi="Arial" w:cs="Arial"/>
          <w:sz w:val="24"/>
          <w:szCs w:val="24"/>
          <w:lang w:val="es-ES"/>
        </w:rPr>
        <w:t>.</w:t>
      </w:r>
    </w:p>
    <w:p w14:paraId="4DA13448" w14:textId="6435C503" w:rsidR="00002C60" w:rsidRPr="009272BE" w:rsidRDefault="00002C60" w:rsidP="0052225F">
      <w:pPr>
        <w:spacing w:line="276" w:lineRule="auto"/>
        <w:jc w:val="both"/>
        <w:rPr>
          <w:rFonts w:ascii="Arial" w:hAnsi="Arial" w:cs="Arial"/>
          <w:b/>
          <w:bCs/>
          <w:sz w:val="24"/>
          <w:szCs w:val="24"/>
        </w:rPr>
      </w:pPr>
      <w:r w:rsidRPr="009272BE">
        <w:rPr>
          <w:rFonts w:ascii="Arial" w:hAnsi="Arial" w:cs="Arial"/>
          <w:b/>
          <w:bCs/>
          <w:sz w:val="24"/>
          <w:szCs w:val="24"/>
        </w:rPr>
        <w:t>DE OTRA PARTE:</w:t>
      </w:r>
      <w:r w:rsidRPr="009272BE">
        <w:rPr>
          <w:rFonts w:ascii="Arial" w:hAnsi="Arial" w:cs="Arial"/>
          <w:sz w:val="24"/>
          <w:szCs w:val="24"/>
          <w:u w:val="single"/>
        </w:rPr>
        <w:t>____</w:t>
      </w:r>
      <w:r w:rsidR="009526D8" w:rsidRPr="009272BE">
        <w:rPr>
          <w:rFonts w:ascii="Arial" w:hAnsi="Arial" w:cs="Arial"/>
          <w:sz w:val="24"/>
          <w:szCs w:val="24"/>
          <w:u w:val="single"/>
        </w:rPr>
        <w:t xml:space="preserve"> </w:t>
      </w:r>
      <w:r w:rsidRPr="009272BE">
        <w:rPr>
          <w:rFonts w:ascii="Arial" w:hAnsi="Arial" w:cs="Arial"/>
          <w:sz w:val="24"/>
          <w:szCs w:val="24"/>
          <w:u w:val="single"/>
        </w:rPr>
        <w:t>___________________</w:t>
      </w:r>
      <w:r w:rsidR="00B805B4" w:rsidRPr="009272BE">
        <w:rPr>
          <w:rFonts w:ascii="Arial" w:hAnsi="Arial" w:cs="Arial"/>
          <w:sz w:val="24"/>
          <w:szCs w:val="24"/>
          <w:u w:val="single"/>
        </w:rPr>
        <w:t>______________</w:t>
      </w:r>
      <w:r w:rsidRPr="009272BE">
        <w:rPr>
          <w:rFonts w:ascii="Arial" w:hAnsi="Arial" w:cs="Arial"/>
          <w:sz w:val="24"/>
          <w:szCs w:val="24"/>
          <w:u w:val="single"/>
        </w:rPr>
        <w:t>____</w:t>
      </w:r>
      <w:r w:rsidRPr="009272BE">
        <w:rPr>
          <w:rFonts w:ascii="Arial" w:hAnsi="Arial" w:cs="Arial"/>
          <w:b/>
          <w:bCs/>
          <w:sz w:val="24"/>
          <w:szCs w:val="24"/>
          <w:u w:val="single"/>
        </w:rPr>
        <w:t>_</w:t>
      </w:r>
      <w:r w:rsidRPr="009272BE">
        <w:rPr>
          <w:rFonts w:ascii="Arial" w:hAnsi="Arial" w:cs="Arial"/>
          <w:sz w:val="24"/>
          <w:szCs w:val="24"/>
        </w:rPr>
        <w:t>,</w:t>
      </w:r>
      <w:r w:rsidR="00F873AA" w:rsidRPr="009272BE">
        <w:rPr>
          <w:rFonts w:ascii="Arial" w:hAnsi="Arial" w:cs="Arial"/>
          <w:sz w:val="24"/>
          <w:szCs w:val="24"/>
        </w:rPr>
        <w:t xml:space="preserve"> de nacionalidad</w:t>
      </w:r>
      <w:r w:rsidR="00422D34">
        <w:rPr>
          <w:rFonts w:ascii="Arial" w:hAnsi="Arial" w:cs="Arial"/>
          <w:sz w:val="24"/>
          <w:szCs w:val="24"/>
        </w:rPr>
        <w:t xml:space="preserve"> _______________________</w:t>
      </w:r>
      <w:r w:rsidR="00F873AA" w:rsidRPr="009272BE">
        <w:rPr>
          <w:rFonts w:ascii="Arial" w:hAnsi="Arial" w:cs="Arial"/>
          <w:sz w:val="24"/>
          <w:szCs w:val="24"/>
        </w:rPr>
        <w:t>,</w:t>
      </w:r>
      <w:r w:rsidRPr="009272BE">
        <w:rPr>
          <w:rFonts w:ascii="Arial" w:hAnsi="Arial" w:cs="Arial"/>
          <w:sz w:val="24"/>
          <w:szCs w:val="24"/>
        </w:rPr>
        <w:t xml:space="preserve"> con domicilio </w:t>
      </w:r>
      <w:r w:rsidR="00F873AA" w:rsidRPr="009272BE">
        <w:rPr>
          <w:rFonts w:ascii="Arial" w:hAnsi="Arial" w:cs="Arial"/>
          <w:sz w:val="24"/>
          <w:szCs w:val="24"/>
        </w:rPr>
        <w:t xml:space="preserve">legal </w:t>
      </w:r>
      <w:r w:rsidRPr="009272BE">
        <w:rPr>
          <w:rFonts w:ascii="Arial" w:hAnsi="Arial" w:cs="Arial"/>
          <w:sz w:val="24"/>
          <w:szCs w:val="24"/>
          <w:u w:val="single"/>
        </w:rPr>
        <w:t>______________ _____________________</w:t>
      </w:r>
      <w:r w:rsidR="00F873AA" w:rsidRPr="009272BE">
        <w:rPr>
          <w:rFonts w:ascii="Arial" w:hAnsi="Arial" w:cs="Arial"/>
          <w:sz w:val="24"/>
          <w:szCs w:val="24"/>
          <w:u w:val="single"/>
        </w:rPr>
        <w:t>_____________________</w:t>
      </w:r>
      <w:r w:rsidRPr="009272BE">
        <w:rPr>
          <w:rFonts w:ascii="Arial" w:hAnsi="Arial" w:cs="Arial"/>
          <w:sz w:val="24"/>
          <w:szCs w:val="24"/>
          <w:u w:val="single"/>
        </w:rPr>
        <w:t>_</w:t>
      </w:r>
      <w:r w:rsidR="00F873AA" w:rsidRPr="009272BE">
        <w:rPr>
          <w:rFonts w:ascii="Arial" w:hAnsi="Arial" w:cs="Arial"/>
          <w:sz w:val="24"/>
          <w:szCs w:val="24"/>
          <w:u w:val="single"/>
        </w:rPr>
        <w:t xml:space="preserve">       </w:t>
      </w:r>
      <w:r w:rsidR="00F873AA" w:rsidRPr="009272BE">
        <w:rPr>
          <w:rFonts w:ascii="Arial" w:hAnsi="Arial" w:cs="Arial"/>
          <w:sz w:val="24"/>
          <w:szCs w:val="24"/>
        </w:rPr>
        <w:t>, m</w:t>
      </w:r>
      <w:r w:rsidRPr="009272BE">
        <w:rPr>
          <w:rFonts w:ascii="Arial" w:hAnsi="Arial" w:cs="Arial"/>
          <w:sz w:val="24"/>
          <w:szCs w:val="24"/>
        </w:rPr>
        <w:t xml:space="preserve">unicipio </w:t>
      </w:r>
      <w:r w:rsidRPr="009272BE">
        <w:rPr>
          <w:rFonts w:ascii="Arial" w:hAnsi="Arial" w:cs="Arial"/>
          <w:sz w:val="24"/>
          <w:szCs w:val="24"/>
          <w:u w:val="single"/>
        </w:rPr>
        <w:t>_______________</w:t>
      </w:r>
      <w:r w:rsidRPr="009272BE">
        <w:rPr>
          <w:rFonts w:ascii="Arial" w:hAnsi="Arial" w:cs="Arial"/>
          <w:sz w:val="24"/>
          <w:szCs w:val="24"/>
        </w:rPr>
        <w:t xml:space="preserve">, provincia </w:t>
      </w:r>
      <w:r w:rsidRPr="009272BE">
        <w:rPr>
          <w:rFonts w:ascii="Arial" w:hAnsi="Arial" w:cs="Arial"/>
          <w:sz w:val="24"/>
          <w:szCs w:val="24"/>
          <w:u w:val="single"/>
        </w:rPr>
        <w:t>________________</w:t>
      </w:r>
      <w:r w:rsidRPr="009272BE">
        <w:rPr>
          <w:rFonts w:ascii="Arial" w:hAnsi="Arial" w:cs="Arial"/>
          <w:sz w:val="24"/>
          <w:szCs w:val="24"/>
        </w:rPr>
        <w:t xml:space="preserve">, Código REEUP </w:t>
      </w:r>
      <w:r w:rsidRPr="009272BE">
        <w:rPr>
          <w:rFonts w:ascii="Arial" w:hAnsi="Arial" w:cs="Arial"/>
          <w:sz w:val="24"/>
          <w:szCs w:val="24"/>
          <w:u w:val="single"/>
        </w:rPr>
        <w:t>___________</w:t>
      </w:r>
      <w:r w:rsidR="00F873AA" w:rsidRPr="009272BE">
        <w:rPr>
          <w:rFonts w:ascii="Arial" w:hAnsi="Arial" w:cs="Arial"/>
          <w:sz w:val="24"/>
          <w:szCs w:val="24"/>
          <w:u w:val="single"/>
        </w:rPr>
        <w:t>______</w:t>
      </w:r>
      <w:r w:rsidRPr="009272BE">
        <w:rPr>
          <w:rFonts w:ascii="Arial" w:hAnsi="Arial" w:cs="Arial"/>
          <w:sz w:val="24"/>
          <w:szCs w:val="24"/>
          <w:u w:val="single"/>
        </w:rPr>
        <w:t>_</w:t>
      </w:r>
      <w:r w:rsidR="00F873AA" w:rsidRPr="009272BE">
        <w:rPr>
          <w:rFonts w:ascii="Arial" w:hAnsi="Arial" w:cs="Arial"/>
          <w:sz w:val="24"/>
          <w:szCs w:val="24"/>
          <w:u w:val="single"/>
        </w:rPr>
        <w:t>__</w:t>
      </w:r>
      <w:r w:rsidRPr="009272BE">
        <w:rPr>
          <w:rFonts w:ascii="Arial" w:hAnsi="Arial" w:cs="Arial"/>
          <w:sz w:val="24"/>
          <w:szCs w:val="24"/>
          <w:u w:val="single"/>
        </w:rPr>
        <w:t>___</w:t>
      </w:r>
      <w:r w:rsidR="00F873AA" w:rsidRPr="009272BE">
        <w:rPr>
          <w:rFonts w:ascii="Arial" w:hAnsi="Arial" w:cs="Arial"/>
          <w:sz w:val="24"/>
          <w:szCs w:val="24"/>
          <w:u w:val="single"/>
        </w:rPr>
        <w:t xml:space="preserve"> </w:t>
      </w:r>
      <w:r w:rsidR="00F873AA" w:rsidRPr="009272BE">
        <w:rPr>
          <w:rFonts w:ascii="Arial" w:hAnsi="Arial" w:cs="Arial"/>
          <w:sz w:val="24"/>
          <w:szCs w:val="24"/>
        </w:rPr>
        <w:t xml:space="preserve">, NIT _____________, </w:t>
      </w:r>
      <w:r w:rsidRPr="009272BE">
        <w:rPr>
          <w:rFonts w:ascii="Arial" w:hAnsi="Arial" w:cs="Arial"/>
          <w:sz w:val="24"/>
          <w:szCs w:val="24"/>
        </w:rPr>
        <w:t xml:space="preserve">Cuenta Bancaria en MN </w:t>
      </w:r>
      <w:r w:rsidRPr="009272BE">
        <w:rPr>
          <w:rFonts w:ascii="Arial" w:hAnsi="Arial" w:cs="Arial"/>
          <w:sz w:val="24"/>
          <w:szCs w:val="24"/>
          <w:u w:val="single"/>
        </w:rPr>
        <w:t xml:space="preserve">__________________________________ </w:t>
      </w:r>
      <w:r w:rsidRPr="009272BE">
        <w:rPr>
          <w:rFonts w:ascii="Arial" w:hAnsi="Arial" w:cs="Arial"/>
          <w:sz w:val="24"/>
          <w:szCs w:val="24"/>
        </w:rPr>
        <w:t xml:space="preserve">en la Sucursal </w:t>
      </w:r>
      <w:r w:rsidRPr="009272BE">
        <w:rPr>
          <w:rFonts w:ascii="Arial" w:hAnsi="Arial" w:cs="Arial"/>
          <w:sz w:val="24"/>
          <w:szCs w:val="24"/>
          <w:u w:val="single"/>
        </w:rPr>
        <w:t>___________</w:t>
      </w:r>
      <w:r w:rsidRPr="009272BE">
        <w:rPr>
          <w:rFonts w:ascii="Arial" w:hAnsi="Arial" w:cs="Arial"/>
          <w:sz w:val="24"/>
          <w:szCs w:val="24"/>
        </w:rPr>
        <w:t xml:space="preserve"> del Banco </w:t>
      </w:r>
      <w:r w:rsidRPr="009272BE">
        <w:rPr>
          <w:rFonts w:ascii="Arial" w:hAnsi="Arial" w:cs="Arial"/>
          <w:sz w:val="24"/>
          <w:szCs w:val="24"/>
          <w:u w:val="single"/>
        </w:rPr>
        <w:t xml:space="preserve">__________________ </w:t>
      </w:r>
      <w:r w:rsidRPr="009272BE">
        <w:rPr>
          <w:rFonts w:ascii="Arial" w:hAnsi="Arial" w:cs="Arial"/>
          <w:sz w:val="24"/>
          <w:szCs w:val="24"/>
        </w:rPr>
        <w:t xml:space="preserve">, </w:t>
      </w:r>
      <w:r w:rsidR="00F873AA" w:rsidRPr="009272BE">
        <w:rPr>
          <w:rFonts w:ascii="Arial" w:hAnsi="Arial" w:cs="Arial"/>
          <w:sz w:val="24"/>
          <w:szCs w:val="24"/>
        </w:rPr>
        <w:t>teléfonos __________________, email_________________________________, que</w:t>
      </w:r>
      <w:r w:rsidR="00386462" w:rsidRPr="009272BE">
        <w:rPr>
          <w:rFonts w:ascii="Arial" w:hAnsi="Arial" w:cs="Arial"/>
          <w:sz w:val="24"/>
          <w:szCs w:val="24"/>
        </w:rPr>
        <w:t xml:space="preserve"> en lo adelante y a todos los e</w:t>
      </w:r>
      <w:r w:rsidR="00422D34">
        <w:rPr>
          <w:rFonts w:ascii="Arial" w:hAnsi="Arial" w:cs="Arial"/>
          <w:sz w:val="24"/>
          <w:szCs w:val="24"/>
        </w:rPr>
        <w:t>f</w:t>
      </w:r>
      <w:r w:rsidR="00386462" w:rsidRPr="009272BE">
        <w:rPr>
          <w:rFonts w:ascii="Arial" w:hAnsi="Arial" w:cs="Arial"/>
          <w:sz w:val="24"/>
          <w:szCs w:val="24"/>
        </w:rPr>
        <w:t xml:space="preserve">ectos legales se denominará </w:t>
      </w:r>
      <w:r w:rsidR="00386462" w:rsidRPr="009272BE">
        <w:rPr>
          <w:rFonts w:ascii="Arial" w:hAnsi="Arial" w:cs="Arial"/>
          <w:b/>
          <w:sz w:val="24"/>
          <w:szCs w:val="24"/>
        </w:rPr>
        <w:t>EL CLIENTE</w:t>
      </w:r>
      <w:r w:rsidR="00386462" w:rsidRPr="009272BE">
        <w:rPr>
          <w:rFonts w:ascii="Arial" w:hAnsi="Arial" w:cs="Arial"/>
          <w:sz w:val="24"/>
          <w:szCs w:val="24"/>
        </w:rPr>
        <w:t>,</w:t>
      </w:r>
      <w:r w:rsidRPr="009272BE">
        <w:rPr>
          <w:rFonts w:ascii="Arial" w:hAnsi="Arial" w:cs="Arial"/>
          <w:sz w:val="24"/>
          <w:szCs w:val="24"/>
        </w:rPr>
        <w:t xml:space="preserve"> representada en este acto</w:t>
      </w:r>
      <w:r w:rsidR="004D4D94" w:rsidRPr="009272BE">
        <w:rPr>
          <w:rFonts w:ascii="Arial" w:hAnsi="Arial" w:cs="Arial"/>
          <w:sz w:val="24"/>
          <w:szCs w:val="24"/>
        </w:rPr>
        <w:t xml:space="preserve"> jurídico </w:t>
      </w:r>
      <w:r w:rsidRPr="009272BE">
        <w:rPr>
          <w:rFonts w:ascii="Arial" w:hAnsi="Arial" w:cs="Arial"/>
          <w:sz w:val="24"/>
          <w:szCs w:val="24"/>
        </w:rPr>
        <w:t xml:space="preserve">por </w:t>
      </w:r>
      <w:r w:rsidRPr="009272BE">
        <w:rPr>
          <w:rFonts w:ascii="Arial" w:hAnsi="Arial" w:cs="Arial"/>
          <w:sz w:val="24"/>
          <w:szCs w:val="24"/>
          <w:u w:val="single"/>
        </w:rPr>
        <w:t>_______________________________________</w:t>
      </w:r>
      <w:r w:rsidRPr="009272BE">
        <w:rPr>
          <w:rFonts w:ascii="Arial" w:hAnsi="Arial" w:cs="Arial"/>
          <w:sz w:val="24"/>
          <w:szCs w:val="24"/>
        </w:rPr>
        <w:t xml:space="preserve"> en su carácter de </w:t>
      </w:r>
      <w:r w:rsidRPr="009272BE">
        <w:rPr>
          <w:rFonts w:ascii="Arial" w:hAnsi="Arial" w:cs="Arial"/>
          <w:sz w:val="24"/>
          <w:szCs w:val="24"/>
          <w:u w:val="single"/>
        </w:rPr>
        <w:t>_______________________</w:t>
      </w:r>
      <w:r w:rsidR="00D8616C" w:rsidRPr="009272BE">
        <w:rPr>
          <w:rFonts w:ascii="Arial" w:hAnsi="Arial" w:cs="Arial"/>
          <w:sz w:val="24"/>
          <w:szCs w:val="24"/>
          <w:u w:val="single"/>
        </w:rPr>
        <w:t>,</w:t>
      </w:r>
      <w:r w:rsidRPr="009272BE">
        <w:rPr>
          <w:rFonts w:ascii="Arial" w:hAnsi="Arial" w:cs="Arial"/>
          <w:sz w:val="24"/>
          <w:szCs w:val="24"/>
        </w:rPr>
        <w:t xml:space="preserve"> </w:t>
      </w:r>
      <w:r w:rsidR="00386462" w:rsidRPr="009272BE">
        <w:rPr>
          <w:rFonts w:ascii="Arial" w:hAnsi="Arial" w:cs="Arial"/>
          <w:sz w:val="24"/>
          <w:szCs w:val="24"/>
        </w:rPr>
        <w:t xml:space="preserve">nombrado </w:t>
      </w:r>
      <w:r w:rsidR="00D8616C" w:rsidRPr="009272BE">
        <w:rPr>
          <w:rFonts w:ascii="Arial" w:hAnsi="Arial" w:cs="Arial"/>
          <w:sz w:val="24"/>
          <w:szCs w:val="24"/>
        </w:rPr>
        <w:t>por</w:t>
      </w:r>
      <w:r w:rsidRPr="009272BE">
        <w:rPr>
          <w:rFonts w:ascii="Arial" w:hAnsi="Arial" w:cs="Arial"/>
          <w:sz w:val="24"/>
          <w:szCs w:val="24"/>
        </w:rPr>
        <w:t xml:space="preserve"> </w:t>
      </w:r>
      <w:r w:rsidR="00422D34">
        <w:rPr>
          <w:rFonts w:ascii="Arial" w:hAnsi="Arial" w:cs="Arial"/>
          <w:sz w:val="24"/>
          <w:szCs w:val="24"/>
        </w:rPr>
        <w:t>______________</w:t>
      </w:r>
      <w:r w:rsidRPr="009272BE">
        <w:rPr>
          <w:rFonts w:ascii="Arial" w:hAnsi="Arial" w:cs="Arial"/>
          <w:sz w:val="24"/>
          <w:szCs w:val="24"/>
          <w:u w:val="single"/>
        </w:rPr>
        <w:t xml:space="preserve">___________________ </w:t>
      </w:r>
      <w:r w:rsidRPr="009272BE">
        <w:rPr>
          <w:rFonts w:ascii="Arial" w:hAnsi="Arial" w:cs="Arial"/>
          <w:sz w:val="24"/>
          <w:szCs w:val="24"/>
        </w:rPr>
        <w:t>de</w:t>
      </w:r>
      <w:r w:rsidR="00D8616C" w:rsidRPr="009272BE">
        <w:rPr>
          <w:rFonts w:ascii="Arial" w:hAnsi="Arial" w:cs="Arial"/>
          <w:sz w:val="24"/>
          <w:szCs w:val="24"/>
        </w:rPr>
        <w:t xml:space="preserve"> fecha</w:t>
      </w:r>
      <w:r w:rsidRPr="009272BE">
        <w:rPr>
          <w:rFonts w:ascii="Arial" w:hAnsi="Arial" w:cs="Arial"/>
          <w:sz w:val="24"/>
          <w:szCs w:val="24"/>
        </w:rPr>
        <w:t xml:space="preserve"> </w:t>
      </w:r>
      <w:r w:rsidRPr="009272BE">
        <w:rPr>
          <w:rFonts w:ascii="Arial" w:hAnsi="Arial" w:cs="Arial"/>
          <w:sz w:val="24"/>
          <w:szCs w:val="24"/>
          <w:u w:val="single"/>
        </w:rPr>
        <w:t>_____________________</w:t>
      </w:r>
      <w:r w:rsidR="00D8616C" w:rsidRPr="009272BE">
        <w:rPr>
          <w:rFonts w:ascii="Arial" w:hAnsi="Arial" w:cs="Arial"/>
          <w:sz w:val="24"/>
          <w:szCs w:val="24"/>
          <w:u w:val="single"/>
        </w:rPr>
        <w:t xml:space="preserve">  </w:t>
      </w:r>
      <w:r w:rsidRPr="009272BE">
        <w:rPr>
          <w:rFonts w:ascii="Arial" w:hAnsi="Arial" w:cs="Arial"/>
          <w:sz w:val="24"/>
          <w:szCs w:val="24"/>
        </w:rPr>
        <w:t xml:space="preserve"> </w:t>
      </w:r>
      <w:r w:rsidR="00D8616C" w:rsidRPr="009272BE">
        <w:rPr>
          <w:rFonts w:ascii="Arial" w:hAnsi="Arial" w:cs="Arial"/>
          <w:sz w:val="24"/>
          <w:szCs w:val="24"/>
        </w:rPr>
        <w:t>dictada por____</w:t>
      </w:r>
      <w:r w:rsidRPr="009272BE">
        <w:rPr>
          <w:rFonts w:ascii="Arial" w:hAnsi="Arial" w:cs="Arial"/>
          <w:sz w:val="24"/>
          <w:szCs w:val="24"/>
        </w:rPr>
        <w:t xml:space="preserve"> </w:t>
      </w:r>
      <w:r w:rsidRPr="009272BE">
        <w:rPr>
          <w:rFonts w:ascii="Arial" w:hAnsi="Arial" w:cs="Arial"/>
          <w:sz w:val="24"/>
          <w:szCs w:val="24"/>
          <w:u w:val="single"/>
        </w:rPr>
        <w:t>___________________________________________</w:t>
      </w:r>
      <w:r w:rsidRPr="009272BE">
        <w:rPr>
          <w:rFonts w:ascii="Arial" w:hAnsi="Arial" w:cs="Arial"/>
          <w:sz w:val="24"/>
          <w:szCs w:val="24"/>
        </w:rPr>
        <w:t xml:space="preserve"> </w:t>
      </w:r>
      <w:r w:rsidR="00D8616C" w:rsidRPr="009272BE">
        <w:rPr>
          <w:rFonts w:ascii="Arial" w:hAnsi="Arial" w:cs="Arial"/>
          <w:sz w:val="24"/>
          <w:szCs w:val="24"/>
        </w:rPr>
        <w:t>en su carácter de_______________</w:t>
      </w:r>
      <w:r w:rsidRPr="009272BE">
        <w:rPr>
          <w:rFonts w:ascii="Arial" w:hAnsi="Arial" w:cs="Arial"/>
          <w:b/>
          <w:bCs/>
          <w:sz w:val="24"/>
          <w:szCs w:val="24"/>
        </w:rPr>
        <w:t>.</w:t>
      </w:r>
    </w:p>
    <w:p w14:paraId="3C5F8A3E" w14:textId="4F954F8C" w:rsidR="00002C60" w:rsidRPr="009272BE" w:rsidRDefault="00002C60" w:rsidP="00002C60">
      <w:pPr>
        <w:jc w:val="both"/>
        <w:rPr>
          <w:rFonts w:ascii="Arial" w:hAnsi="Arial" w:cs="Arial"/>
          <w:sz w:val="24"/>
          <w:szCs w:val="24"/>
        </w:rPr>
      </w:pPr>
      <w:r w:rsidRPr="009272BE">
        <w:rPr>
          <w:rFonts w:ascii="Arial" w:hAnsi="Arial" w:cs="Arial"/>
          <w:sz w:val="24"/>
          <w:szCs w:val="24"/>
        </w:rPr>
        <w:t xml:space="preserve">Ambas partes reconociéndose la personalidad y representación con que comparecen acuerdan suscribir el presente </w:t>
      </w:r>
      <w:r w:rsidR="00AE45B4" w:rsidRPr="009272BE">
        <w:rPr>
          <w:rFonts w:ascii="Arial" w:hAnsi="Arial" w:cs="Arial"/>
          <w:sz w:val="24"/>
          <w:szCs w:val="24"/>
        </w:rPr>
        <w:t xml:space="preserve">contrato </w:t>
      </w:r>
      <w:r w:rsidRPr="009272BE">
        <w:rPr>
          <w:rFonts w:ascii="Arial" w:hAnsi="Arial" w:cs="Arial"/>
          <w:sz w:val="24"/>
          <w:szCs w:val="24"/>
        </w:rPr>
        <w:t>en los términos y condiciones siguientes:</w:t>
      </w:r>
    </w:p>
    <w:p w14:paraId="38474F6E" w14:textId="77777777" w:rsidR="00002C60" w:rsidRPr="009272BE" w:rsidRDefault="00002C60" w:rsidP="00002C60">
      <w:pPr>
        <w:numPr>
          <w:ilvl w:val="0"/>
          <w:numId w:val="1"/>
        </w:numPr>
        <w:spacing w:after="0" w:line="240" w:lineRule="auto"/>
        <w:jc w:val="both"/>
        <w:rPr>
          <w:rFonts w:ascii="Arial" w:hAnsi="Arial" w:cs="Arial"/>
          <w:b/>
          <w:bCs/>
          <w:sz w:val="24"/>
          <w:szCs w:val="24"/>
        </w:rPr>
      </w:pPr>
      <w:r w:rsidRPr="009272BE">
        <w:rPr>
          <w:rFonts w:ascii="Arial" w:hAnsi="Arial" w:cs="Arial"/>
          <w:b/>
          <w:bCs/>
          <w:sz w:val="24"/>
          <w:szCs w:val="24"/>
        </w:rPr>
        <w:t>OBJETO DEL CONTRATO</w:t>
      </w:r>
    </w:p>
    <w:p w14:paraId="22BEFFD0" w14:textId="615EFD7C" w:rsidR="00002C60" w:rsidRPr="007863A8" w:rsidRDefault="00002C60" w:rsidP="00002C60">
      <w:pPr>
        <w:numPr>
          <w:ilvl w:val="1"/>
          <w:numId w:val="2"/>
        </w:numPr>
        <w:spacing w:after="0" w:line="240" w:lineRule="auto"/>
        <w:jc w:val="both"/>
        <w:rPr>
          <w:rFonts w:ascii="Arial" w:hAnsi="Arial" w:cs="Arial"/>
          <w:color w:val="000000" w:themeColor="text1"/>
          <w:sz w:val="24"/>
          <w:szCs w:val="24"/>
        </w:rPr>
      </w:pPr>
      <w:r w:rsidRPr="007863A8">
        <w:rPr>
          <w:rFonts w:ascii="Arial" w:hAnsi="Arial" w:cs="Arial"/>
          <w:b/>
          <w:bCs/>
          <w:color w:val="000000" w:themeColor="text1"/>
          <w:sz w:val="24"/>
          <w:szCs w:val="24"/>
        </w:rPr>
        <w:t>El PRESTADOR</w:t>
      </w:r>
      <w:r w:rsidRPr="007863A8">
        <w:rPr>
          <w:rFonts w:ascii="Arial" w:hAnsi="Arial" w:cs="Arial"/>
          <w:color w:val="000000" w:themeColor="text1"/>
          <w:sz w:val="24"/>
          <w:szCs w:val="24"/>
        </w:rPr>
        <w:t xml:space="preserve"> brindará y cobrará los servicios </w:t>
      </w:r>
      <w:r w:rsidR="00D755F5" w:rsidRPr="007863A8">
        <w:rPr>
          <w:rFonts w:ascii="Arial" w:hAnsi="Arial" w:cs="Arial"/>
          <w:color w:val="000000" w:themeColor="text1"/>
          <w:sz w:val="24"/>
          <w:szCs w:val="24"/>
        </w:rPr>
        <w:t>feriales</w:t>
      </w:r>
      <w:r w:rsidR="00B85988" w:rsidRPr="007863A8">
        <w:rPr>
          <w:rFonts w:ascii="Arial" w:hAnsi="Arial" w:cs="Arial"/>
          <w:color w:val="000000" w:themeColor="text1"/>
          <w:sz w:val="24"/>
          <w:szCs w:val="24"/>
        </w:rPr>
        <w:t>,</w:t>
      </w:r>
      <w:r w:rsidR="00D755F5" w:rsidRPr="007863A8">
        <w:rPr>
          <w:rFonts w:ascii="Arial" w:hAnsi="Arial" w:cs="Arial"/>
          <w:color w:val="000000" w:themeColor="text1"/>
          <w:sz w:val="24"/>
          <w:szCs w:val="24"/>
        </w:rPr>
        <w:t xml:space="preserve"> expositivos </w:t>
      </w:r>
      <w:r w:rsidR="00B85988" w:rsidRPr="007863A8">
        <w:rPr>
          <w:rFonts w:ascii="Arial" w:hAnsi="Arial" w:cs="Arial"/>
          <w:color w:val="000000" w:themeColor="text1"/>
          <w:sz w:val="24"/>
          <w:szCs w:val="24"/>
        </w:rPr>
        <w:t xml:space="preserve">y de aseguramiento logístico </w:t>
      </w:r>
      <w:r w:rsidR="00D755F5" w:rsidRPr="007863A8">
        <w:rPr>
          <w:rFonts w:ascii="Arial" w:hAnsi="Arial" w:cs="Arial"/>
          <w:color w:val="000000" w:themeColor="text1"/>
          <w:sz w:val="24"/>
          <w:szCs w:val="24"/>
        </w:rPr>
        <w:t>durante L</w:t>
      </w:r>
      <w:r w:rsidR="009F5F1A" w:rsidRPr="007863A8">
        <w:rPr>
          <w:rFonts w:ascii="Arial" w:hAnsi="Arial" w:cs="Arial"/>
          <w:color w:val="000000" w:themeColor="text1"/>
          <w:sz w:val="24"/>
          <w:szCs w:val="24"/>
        </w:rPr>
        <w:t>a</w:t>
      </w:r>
      <w:r w:rsidR="00D755F5" w:rsidRPr="007863A8">
        <w:rPr>
          <w:rFonts w:ascii="Arial" w:hAnsi="Arial" w:cs="Arial"/>
          <w:color w:val="000000" w:themeColor="text1"/>
          <w:sz w:val="24"/>
          <w:szCs w:val="24"/>
        </w:rPr>
        <w:t xml:space="preserve"> Feria Internacional Agro</w:t>
      </w:r>
      <w:r w:rsidR="0098181D">
        <w:rPr>
          <w:rFonts w:ascii="Arial" w:hAnsi="Arial" w:cs="Arial"/>
          <w:color w:val="000000" w:themeColor="text1"/>
          <w:sz w:val="24"/>
          <w:szCs w:val="24"/>
        </w:rPr>
        <w:t>industrial Alimentaria</w:t>
      </w:r>
      <w:r w:rsidR="00D755F5" w:rsidRPr="007863A8">
        <w:rPr>
          <w:rFonts w:ascii="Arial" w:hAnsi="Arial" w:cs="Arial"/>
          <w:color w:val="000000" w:themeColor="text1"/>
          <w:sz w:val="24"/>
          <w:szCs w:val="24"/>
        </w:rPr>
        <w:t xml:space="preserve"> </w:t>
      </w:r>
      <w:r w:rsidR="00D755F5" w:rsidRPr="007863A8">
        <w:rPr>
          <w:rFonts w:ascii="Arial" w:hAnsi="Arial" w:cs="Arial"/>
          <w:b/>
          <w:color w:val="000000" w:themeColor="text1"/>
          <w:sz w:val="24"/>
          <w:szCs w:val="24"/>
        </w:rPr>
        <w:t>FIAGROP</w:t>
      </w:r>
      <w:r w:rsidR="009F5F1A" w:rsidRPr="007863A8">
        <w:rPr>
          <w:rFonts w:ascii="Arial" w:hAnsi="Arial" w:cs="Arial"/>
          <w:b/>
          <w:color w:val="000000" w:themeColor="text1"/>
          <w:sz w:val="24"/>
          <w:szCs w:val="24"/>
        </w:rPr>
        <w:t>,</w:t>
      </w:r>
      <w:r w:rsidR="00B85988" w:rsidRPr="007863A8">
        <w:rPr>
          <w:rFonts w:ascii="Arial" w:hAnsi="Arial" w:cs="Arial"/>
          <w:b/>
          <w:color w:val="000000" w:themeColor="text1"/>
          <w:sz w:val="24"/>
          <w:szCs w:val="24"/>
        </w:rPr>
        <w:t xml:space="preserve"> </w:t>
      </w:r>
      <w:r w:rsidR="00151670" w:rsidRPr="007863A8">
        <w:rPr>
          <w:rFonts w:ascii="Arial" w:hAnsi="Arial" w:cs="Arial"/>
          <w:color w:val="000000" w:themeColor="text1"/>
          <w:sz w:val="24"/>
          <w:szCs w:val="24"/>
        </w:rPr>
        <w:t>que</w:t>
      </w:r>
      <w:r w:rsidR="00D755F5" w:rsidRPr="007863A8">
        <w:rPr>
          <w:rFonts w:ascii="Arial" w:hAnsi="Arial" w:cs="Arial"/>
          <w:color w:val="000000" w:themeColor="text1"/>
          <w:sz w:val="24"/>
          <w:szCs w:val="24"/>
        </w:rPr>
        <w:t xml:space="preserve"> tendrá lugar del </w:t>
      </w:r>
      <w:r w:rsidR="00EF524E" w:rsidRPr="007863A8">
        <w:rPr>
          <w:rFonts w:ascii="Arial" w:hAnsi="Arial" w:cs="Arial"/>
          <w:color w:val="000000" w:themeColor="text1"/>
          <w:sz w:val="24"/>
          <w:szCs w:val="24"/>
        </w:rPr>
        <w:t>1</w:t>
      </w:r>
      <w:r w:rsidR="00D67997">
        <w:rPr>
          <w:rFonts w:ascii="Arial" w:hAnsi="Arial" w:cs="Arial"/>
          <w:color w:val="000000" w:themeColor="text1"/>
          <w:sz w:val="24"/>
          <w:szCs w:val="24"/>
        </w:rPr>
        <w:t>6</w:t>
      </w:r>
      <w:r w:rsidR="00EF524E" w:rsidRPr="007863A8">
        <w:rPr>
          <w:rFonts w:ascii="Arial" w:hAnsi="Arial" w:cs="Arial"/>
          <w:color w:val="000000" w:themeColor="text1"/>
          <w:sz w:val="24"/>
          <w:szCs w:val="24"/>
        </w:rPr>
        <w:t xml:space="preserve"> </w:t>
      </w:r>
      <w:r w:rsidR="00151670" w:rsidRPr="007863A8">
        <w:rPr>
          <w:rFonts w:ascii="Arial" w:hAnsi="Arial" w:cs="Arial"/>
          <w:color w:val="000000" w:themeColor="text1"/>
          <w:sz w:val="24"/>
          <w:szCs w:val="24"/>
        </w:rPr>
        <w:t>al 2</w:t>
      </w:r>
      <w:r w:rsidR="00D67997">
        <w:rPr>
          <w:rFonts w:ascii="Arial" w:hAnsi="Arial" w:cs="Arial"/>
          <w:color w:val="000000" w:themeColor="text1"/>
          <w:sz w:val="24"/>
          <w:szCs w:val="24"/>
        </w:rPr>
        <w:t>2</w:t>
      </w:r>
      <w:r w:rsidR="00D755F5" w:rsidRPr="007863A8">
        <w:rPr>
          <w:rFonts w:ascii="Arial" w:hAnsi="Arial" w:cs="Arial"/>
          <w:color w:val="000000" w:themeColor="text1"/>
          <w:sz w:val="24"/>
          <w:szCs w:val="24"/>
        </w:rPr>
        <w:t xml:space="preserve"> de marzo del 20</w:t>
      </w:r>
      <w:r w:rsidR="0052225F" w:rsidRPr="007863A8">
        <w:rPr>
          <w:rFonts w:ascii="Arial" w:hAnsi="Arial" w:cs="Arial"/>
          <w:color w:val="000000" w:themeColor="text1"/>
          <w:sz w:val="24"/>
          <w:szCs w:val="24"/>
        </w:rPr>
        <w:t>2</w:t>
      </w:r>
      <w:r w:rsidR="00D67997">
        <w:rPr>
          <w:rFonts w:ascii="Arial" w:hAnsi="Arial" w:cs="Arial"/>
          <w:color w:val="000000" w:themeColor="text1"/>
          <w:sz w:val="24"/>
          <w:szCs w:val="24"/>
        </w:rPr>
        <w:t>6</w:t>
      </w:r>
      <w:r w:rsidR="00D755F5" w:rsidRPr="007863A8">
        <w:rPr>
          <w:rFonts w:ascii="Arial" w:hAnsi="Arial" w:cs="Arial"/>
          <w:color w:val="000000" w:themeColor="text1"/>
          <w:sz w:val="24"/>
          <w:szCs w:val="24"/>
        </w:rPr>
        <w:t xml:space="preserve"> en el</w:t>
      </w:r>
      <w:r w:rsidR="00D755F5" w:rsidRPr="007863A8">
        <w:rPr>
          <w:rFonts w:ascii="Arial" w:hAnsi="Arial" w:cs="Arial"/>
          <w:b/>
          <w:color w:val="000000" w:themeColor="text1"/>
          <w:sz w:val="24"/>
          <w:szCs w:val="24"/>
        </w:rPr>
        <w:t xml:space="preserve"> Recinto Ferial de Rancho Boyeros</w:t>
      </w:r>
      <w:r w:rsidR="00B85988" w:rsidRPr="007863A8">
        <w:rPr>
          <w:rFonts w:ascii="Arial" w:hAnsi="Arial" w:cs="Arial"/>
          <w:b/>
          <w:color w:val="000000" w:themeColor="text1"/>
          <w:sz w:val="24"/>
          <w:szCs w:val="24"/>
        </w:rPr>
        <w:t xml:space="preserve"> </w:t>
      </w:r>
      <w:r w:rsidR="009F5F1A" w:rsidRPr="007863A8">
        <w:rPr>
          <w:rFonts w:ascii="Arial" w:hAnsi="Arial" w:cs="Arial"/>
          <w:color w:val="000000" w:themeColor="text1"/>
          <w:sz w:val="24"/>
          <w:szCs w:val="24"/>
        </w:rPr>
        <w:t>solicitados por</w:t>
      </w:r>
      <w:r w:rsidRPr="007863A8">
        <w:rPr>
          <w:rFonts w:ascii="Arial" w:hAnsi="Arial" w:cs="Arial"/>
          <w:color w:val="000000" w:themeColor="text1"/>
          <w:sz w:val="24"/>
          <w:szCs w:val="24"/>
        </w:rPr>
        <w:t xml:space="preserve"> </w:t>
      </w:r>
      <w:r w:rsidRPr="007863A8">
        <w:rPr>
          <w:rFonts w:ascii="Arial" w:hAnsi="Arial" w:cs="Arial"/>
          <w:b/>
          <w:bCs/>
          <w:color w:val="000000" w:themeColor="text1"/>
          <w:sz w:val="24"/>
          <w:szCs w:val="24"/>
        </w:rPr>
        <w:t xml:space="preserve">EL CLIENTE, </w:t>
      </w:r>
      <w:r w:rsidR="00151670" w:rsidRPr="007863A8">
        <w:rPr>
          <w:rFonts w:ascii="Arial" w:hAnsi="Arial" w:cs="Arial"/>
          <w:bCs/>
          <w:color w:val="000000" w:themeColor="text1"/>
          <w:sz w:val="24"/>
          <w:szCs w:val="24"/>
        </w:rPr>
        <w:t xml:space="preserve">según </w:t>
      </w:r>
      <w:r w:rsidR="00A4610D" w:rsidRPr="007863A8">
        <w:rPr>
          <w:rFonts w:ascii="Arial" w:hAnsi="Arial" w:cs="Arial"/>
          <w:bCs/>
          <w:color w:val="000000" w:themeColor="text1"/>
          <w:sz w:val="24"/>
          <w:szCs w:val="24"/>
        </w:rPr>
        <w:t xml:space="preserve">Anexos </w:t>
      </w:r>
      <w:r w:rsidR="00701DFA">
        <w:rPr>
          <w:rFonts w:ascii="Arial" w:hAnsi="Arial" w:cs="Arial"/>
          <w:bCs/>
          <w:color w:val="000000" w:themeColor="text1"/>
          <w:sz w:val="24"/>
          <w:szCs w:val="24"/>
        </w:rPr>
        <w:t xml:space="preserve">1, 2, 3 </w:t>
      </w:r>
      <w:r w:rsidRPr="007863A8">
        <w:rPr>
          <w:rFonts w:ascii="Arial" w:hAnsi="Arial" w:cs="Arial"/>
          <w:color w:val="000000" w:themeColor="text1"/>
          <w:sz w:val="24"/>
          <w:szCs w:val="24"/>
        </w:rPr>
        <w:t>y</w:t>
      </w:r>
      <w:r w:rsidR="009F5F1A" w:rsidRPr="007863A8">
        <w:rPr>
          <w:rFonts w:ascii="Arial" w:hAnsi="Arial" w:cs="Arial"/>
          <w:color w:val="000000" w:themeColor="text1"/>
          <w:sz w:val="24"/>
          <w:szCs w:val="24"/>
        </w:rPr>
        <w:t xml:space="preserve"> </w:t>
      </w:r>
      <w:r w:rsidR="000A7990">
        <w:rPr>
          <w:rFonts w:ascii="Arial" w:hAnsi="Arial" w:cs="Arial"/>
          <w:color w:val="000000" w:themeColor="text1"/>
          <w:sz w:val="24"/>
          <w:szCs w:val="24"/>
        </w:rPr>
        <w:t>4</w:t>
      </w:r>
      <w:r w:rsidR="000A7990" w:rsidRPr="007863A8">
        <w:rPr>
          <w:rFonts w:ascii="Arial" w:hAnsi="Arial" w:cs="Arial"/>
          <w:color w:val="000000" w:themeColor="text1"/>
          <w:sz w:val="24"/>
          <w:szCs w:val="24"/>
        </w:rPr>
        <w:t xml:space="preserve"> EL</w:t>
      </w:r>
      <w:r w:rsidRPr="007863A8">
        <w:rPr>
          <w:rFonts w:ascii="Arial" w:hAnsi="Arial" w:cs="Arial"/>
          <w:b/>
          <w:bCs/>
          <w:color w:val="000000" w:themeColor="text1"/>
          <w:sz w:val="24"/>
          <w:szCs w:val="24"/>
        </w:rPr>
        <w:t xml:space="preserve"> </w:t>
      </w:r>
      <w:r w:rsidR="00151670" w:rsidRPr="007863A8">
        <w:rPr>
          <w:rFonts w:ascii="Arial" w:hAnsi="Arial" w:cs="Arial"/>
          <w:b/>
          <w:bCs/>
          <w:color w:val="000000" w:themeColor="text1"/>
          <w:sz w:val="24"/>
          <w:szCs w:val="24"/>
        </w:rPr>
        <w:t>CLIENTE</w:t>
      </w:r>
      <w:r w:rsidR="00151670" w:rsidRPr="007863A8">
        <w:rPr>
          <w:rFonts w:ascii="Arial" w:hAnsi="Arial" w:cs="Arial"/>
          <w:color w:val="000000" w:themeColor="text1"/>
          <w:sz w:val="24"/>
          <w:szCs w:val="24"/>
        </w:rPr>
        <w:t xml:space="preserve"> a</w:t>
      </w:r>
      <w:r w:rsidRPr="007863A8">
        <w:rPr>
          <w:rFonts w:ascii="Arial" w:hAnsi="Arial" w:cs="Arial"/>
          <w:color w:val="000000" w:themeColor="text1"/>
          <w:sz w:val="24"/>
          <w:szCs w:val="24"/>
        </w:rPr>
        <w:t xml:space="preserve"> recibirlos y pagarlos</w:t>
      </w:r>
      <w:r w:rsidR="009F5F1A" w:rsidRPr="007863A8">
        <w:rPr>
          <w:rFonts w:ascii="Arial" w:hAnsi="Arial" w:cs="Arial"/>
          <w:color w:val="000000" w:themeColor="text1"/>
          <w:sz w:val="24"/>
          <w:szCs w:val="24"/>
        </w:rPr>
        <w:t>.</w:t>
      </w:r>
      <w:r w:rsidR="00466AB7" w:rsidRPr="007863A8">
        <w:rPr>
          <w:rFonts w:ascii="Arial" w:hAnsi="Arial" w:cs="Arial"/>
          <w:color w:val="000000" w:themeColor="text1"/>
          <w:sz w:val="24"/>
          <w:szCs w:val="24"/>
        </w:rPr>
        <w:t xml:space="preserve"> </w:t>
      </w:r>
    </w:p>
    <w:p w14:paraId="146881AB" w14:textId="77777777" w:rsidR="00002C60" w:rsidRPr="009272BE" w:rsidRDefault="00002C60" w:rsidP="00002C60">
      <w:pPr>
        <w:spacing w:after="0" w:line="240" w:lineRule="auto"/>
        <w:ind w:left="405"/>
        <w:jc w:val="both"/>
        <w:rPr>
          <w:rFonts w:ascii="Arial" w:hAnsi="Arial" w:cs="Arial"/>
          <w:sz w:val="24"/>
          <w:szCs w:val="24"/>
        </w:rPr>
      </w:pPr>
    </w:p>
    <w:p w14:paraId="08432BF4" w14:textId="77777777" w:rsidR="00002C60" w:rsidRPr="009272BE" w:rsidRDefault="00EA6F95" w:rsidP="00002C60">
      <w:pPr>
        <w:jc w:val="both"/>
        <w:rPr>
          <w:rFonts w:ascii="Arial" w:hAnsi="Arial" w:cs="Arial"/>
          <w:sz w:val="24"/>
          <w:szCs w:val="24"/>
        </w:rPr>
      </w:pPr>
      <w:r w:rsidRPr="009272BE">
        <w:rPr>
          <w:rFonts w:ascii="Arial" w:hAnsi="Arial" w:cs="Arial"/>
          <w:b/>
          <w:bCs/>
          <w:sz w:val="24"/>
          <w:szCs w:val="24"/>
        </w:rPr>
        <w:t>2</w:t>
      </w:r>
      <w:r w:rsidR="00002C60" w:rsidRPr="009272BE">
        <w:rPr>
          <w:rFonts w:ascii="Arial" w:hAnsi="Arial" w:cs="Arial"/>
          <w:sz w:val="24"/>
          <w:szCs w:val="24"/>
        </w:rPr>
        <w:t xml:space="preserve">. </w:t>
      </w:r>
      <w:r w:rsidR="00002C60" w:rsidRPr="009272BE">
        <w:rPr>
          <w:rFonts w:ascii="Arial" w:hAnsi="Arial" w:cs="Arial"/>
          <w:b/>
          <w:bCs/>
          <w:sz w:val="24"/>
          <w:szCs w:val="24"/>
        </w:rPr>
        <w:t>DE LAS OBLIGACIONES DEL PRESTADOR</w:t>
      </w:r>
    </w:p>
    <w:p w14:paraId="13F9F746" w14:textId="77777777" w:rsidR="00002C60" w:rsidRPr="009272BE" w:rsidRDefault="00EA6F95" w:rsidP="00002C60">
      <w:pPr>
        <w:jc w:val="both"/>
        <w:rPr>
          <w:rFonts w:ascii="Arial" w:hAnsi="Arial" w:cs="Arial"/>
          <w:sz w:val="24"/>
          <w:szCs w:val="24"/>
        </w:rPr>
      </w:pPr>
      <w:r w:rsidRPr="009272BE">
        <w:rPr>
          <w:rFonts w:ascii="Arial" w:hAnsi="Arial" w:cs="Arial"/>
          <w:sz w:val="24"/>
          <w:szCs w:val="24"/>
        </w:rPr>
        <w:t>2</w:t>
      </w:r>
      <w:r w:rsidR="00002C60" w:rsidRPr="009272BE">
        <w:rPr>
          <w:rFonts w:ascii="Arial" w:hAnsi="Arial" w:cs="Arial"/>
          <w:sz w:val="24"/>
          <w:szCs w:val="24"/>
        </w:rPr>
        <w:t>.1 Prestar los servicios que se detallan en los anexos</w:t>
      </w:r>
      <w:r w:rsidR="00A3184C" w:rsidRPr="009272BE">
        <w:rPr>
          <w:rFonts w:ascii="Arial" w:hAnsi="Arial" w:cs="Arial"/>
          <w:sz w:val="24"/>
          <w:szCs w:val="24"/>
        </w:rPr>
        <w:t xml:space="preserve"> y suplementos</w:t>
      </w:r>
      <w:r w:rsidR="00002C60" w:rsidRPr="009272BE">
        <w:rPr>
          <w:rFonts w:ascii="Arial" w:hAnsi="Arial" w:cs="Arial"/>
          <w:sz w:val="24"/>
          <w:szCs w:val="24"/>
        </w:rPr>
        <w:t xml:space="preserve"> del presente.</w:t>
      </w:r>
    </w:p>
    <w:p w14:paraId="779004C7" w14:textId="53795FEE" w:rsidR="00D755F5" w:rsidRPr="009272BE" w:rsidRDefault="00EA6F95" w:rsidP="00002C60">
      <w:pPr>
        <w:jc w:val="both"/>
        <w:rPr>
          <w:rFonts w:ascii="Arial" w:hAnsi="Arial" w:cs="Arial"/>
          <w:sz w:val="24"/>
          <w:szCs w:val="24"/>
        </w:rPr>
      </w:pPr>
      <w:r w:rsidRPr="009272BE">
        <w:rPr>
          <w:rFonts w:ascii="Arial" w:hAnsi="Arial" w:cs="Arial"/>
          <w:sz w:val="24"/>
          <w:szCs w:val="24"/>
        </w:rPr>
        <w:t>2</w:t>
      </w:r>
      <w:r w:rsidR="00002C60" w:rsidRPr="009272BE">
        <w:rPr>
          <w:rFonts w:ascii="Arial" w:hAnsi="Arial" w:cs="Arial"/>
          <w:sz w:val="24"/>
          <w:szCs w:val="24"/>
        </w:rPr>
        <w:t xml:space="preserve">.2 Aplicar la tarifa establecida </w:t>
      </w:r>
      <w:r w:rsidR="00A4610D">
        <w:rPr>
          <w:rFonts w:ascii="Arial" w:hAnsi="Arial" w:cs="Arial"/>
          <w:sz w:val="24"/>
          <w:szCs w:val="24"/>
        </w:rPr>
        <w:t>por el</w:t>
      </w:r>
      <w:r w:rsidR="00002C60" w:rsidRPr="009272BE">
        <w:rPr>
          <w:rFonts w:ascii="Arial" w:hAnsi="Arial" w:cs="Arial"/>
          <w:sz w:val="24"/>
          <w:szCs w:val="24"/>
        </w:rPr>
        <w:t xml:space="preserve"> servicio solicitado y según factura.</w:t>
      </w:r>
    </w:p>
    <w:p w14:paraId="6B144A04" w14:textId="77777777" w:rsidR="004F4511" w:rsidRPr="009272BE" w:rsidRDefault="006C1B48" w:rsidP="004F4511">
      <w:pPr>
        <w:jc w:val="both"/>
        <w:rPr>
          <w:rFonts w:ascii="Arial" w:hAnsi="Arial" w:cs="Arial"/>
          <w:sz w:val="24"/>
          <w:szCs w:val="24"/>
        </w:rPr>
      </w:pPr>
      <w:r w:rsidRPr="009272BE">
        <w:rPr>
          <w:rFonts w:ascii="Arial" w:hAnsi="Arial" w:cs="Arial"/>
          <w:sz w:val="24"/>
          <w:szCs w:val="24"/>
        </w:rPr>
        <w:t>2</w:t>
      </w:r>
      <w:r w:rsidR="004F4511" w:rsidRPr="009272BE">
        <w:rPr>
          <w:rFonts w:ascii="Arial" w:hAnsi="Arial" w:cs="Arial"/>
          <w:sz w:val="24"/>
          <w:szCs w:val="24"/>
        </w:rPr>
        <w:t xml:space="preserve">.3 Solicitar al </w:t>
      </w:r>
      <w:r w:rsidR="004F4511" w:rsidRPr="009272BE">
        <w:rPr>
          <w:rFonts w:ascii="Arial" w:hAnsi="Arial" w:cs="Arial"/>
          <w:b/>
          <w:bCs/>
          <w:sz w:val="24"/>
          <w:szCs w:val="24"/>
        </w:rPr>
        <w:t>CLIENTE</w:t>
      </w:r>
      <w:r w:rsidR="004F4511" w:rsidRPr="009272BE">
        <w:rPr>
          <w:rFonts w:ascii="Arial" w:hAnsi="Arial" w:cs="Arial"/>
          <w:sz w:val="24"/>
          <w:szCs w:val="24"/>
        </w:rPr>
        <w:t xml:space="preserve"> </w:t>
      </w:r>
      <w:r w:rsidR="006D224F" w:rsidRPr="009272BE">
        <w:rPr>
          <w:rFonts w:ascii="Arial" w:hAnsi="Arial" w:cs="Arial"/>
          <w:sz w:val="24"/>
          <w:szCs w:val="24"/>
        </w:rPr>
        <w:t>que acredite su capacidad legal mediante la exhibición de documentos originales o en su defecto certificados por asesor jurídico.</w:t>
      </w:r>
    </w:p>
    <w:p w14:paraId="046861E2" w14:textId="77777777" w:rsidR="00002C60" w:rsidRPr="009272BE" w:rsidRDefault="006C1B48" w:rsidP="00002C60">
      <w:pPr>
        <w:spacing w:after="0"/>
        <w:jc w:val="both"/>
        <w:rPr>
          <w:rFonts w:ascii="Arial" w:hAnsi="Arial" w:cs="Arial"/>
          <w:sz w:val="24"/>
          <w:szCs w:val="24"/>
        </w:rPr>
      </w:pPr>
      <w:r w:rsidRPr="009272BE">
        <w:rPr>
          <w:rFonts w:ascii="Arial" w:hAnsi="Arial" w:cs="Arial"/>
          <w:sz w:val="24"/>
          <w:szCs w:val="24"/>
        </w:rPr>
        <w:t>2</w:t>
      </w:r>
      <w:r w:rsidR="00002C60" w:rsidRPr="009272BE">
        <w:rPr>
          <w:rFonts w:ascii="Arial" w:hAnsi="Arial" w:cs="Arial"/>
          <w:sz w:val="24"/>
          <w:szCs w:val="24"/>
        </w:rPr>
        <w:t>.</w:t>
      </w:r>
      <w:r w:rsidR="006D224F" w:rsidRPr="009272BE">
        <w:rPr>
          <w:rFonts w:ascii="Arial" w:hAnsi="Arial" w:cs="Arial"/>
          <w:sz w:val="24"/>
          <w:szCs w:val="24"/>
        </w:rPr>
        <w:t>4</w:t>
      </w:r>
      <w:r w:rsidR="00002C60" w:rsidRPr="009272BE">
        <w:rPr>
          <w:rFonts w:ascii="Arial" w:hAnsi="Arial" w:cs="Arial"/>
          <w:sz w:val="24"/>
          <w:szCs w:val="24"/>
        </w:rPr>
        <w:t xml:space="preserve"> Poner en conocimiento del </w:t>
      </w:r>
      <w:r w:rsidR="00002C60" w:rsidRPr="009272BE">
        <w:rPr>
          <w:rFonts w:ascii="Arial" w:hAnsi="Arial" w:cs="Arial"/>
          <w:b/>
          <w:sz w:val="24"/>
          <w:szCs w:val="24"/>
        </w:rPr>
        <w:t>CLIENTE</w:t>
      </w:r>
      <w:r w:rsidR="00002C60" w:rsidRPr="009272BE">
        <w:rPr>
          <w:rFonts w:ascii="Arial" w:hAnsi="Arial" w:cs="Arial"/>
          <w:sz w:val="24"/>
          <w:szCs w:val="24"/>
        </w:rPr>
        <w:t xml:space="preserve"> cualquier situación que modifique o </w:t>
      </w:r>
      <w:r w:rsidR="00151670" w:rsidRPr="009272BE">
        <w:rPr>
          <w:rFonts w:ascii="Arial" w:hAnsi="Arial" w:cs="Arial"/>
          <w:sz w:val="24"/>
          <w:szCs w:val="24"/>
        </w:rPr>
        <w:t>interfiera el</w:t>
      </w:r>
      <w:r w:rsidR="00002C60" w:rsidRPr="009272BE">
        <w:rPr>
          <w:rFonts w:ascii="Arial" w:hAnsi="Arial" w:cs="Arial"/>
          <w:sz w:val="24"/>
          <w:szCs w:val="24"/>
        </w:rPr>
        <w:t xml:space="preserve"> desarrollo de las prestaciones acordadas, ofreciéndole variantes o adecuaciones que solucionen, reparen o disminuyan los perjuicios que dichos inconvenientes pudieran causarle, en cuyo caso podrá optar por </w:t>
      </w:r>
      <w:r w:rsidR="002A39A2" w:rsidRPr="009272BE">
        <w:rPr>
          <w:rFonts w:ascii="Arial" w:hAnsi="Arial" w:cs="Arial"/>
          <w:sz w:val="24"/>
          <w:szCs w:val="24"/>
        </w:rPr>
        <w:t>l</w:t>
      </w:r>
      <w:r w:rsidR="00002C60" w:rsidRPr="009272BE">
        <w:rPr>
          <w:rFonts w:ascii="Arial" w:hAnsi="Arial" w:cs="Arial"/>
          <w:sz w:val="24"/>
          <w:szCs w:val="24"/>
        </w:rPr>
        <w:t>a siguiente variante:</w:t>
      </w:r>
    </w:p>
    <w:p w14:paraId="071FBCF6" w14:textId="77777777" w:rsidR="009619FA" w:rsidRPr="009272BE" w:rsidRDefault="009619FA" w:rsidP="00002C60">
      <w:pPr>
        <w:spacing w:after="0"/>
        <w:jc w:val="both"/>
        <w:rPr>
          <w:rFonts w:ascii="Arial" w:hAnsi="Arial" w:cs="Arial"/>
          <w:sz w:val="24"/>
          <w:szCs w:val="24"/>
        </w:rPr>
      </w:pPr>
    </w:p>
    <w:p w14:paraId="1FFA8B04" w14:textId="77777777" w:rsidR="009619FA" w:rsidRPr="009272BE" w:rsidRDefault="009619FA" w:rsidP="00002C60">
      <w:pPr>
        <w:spacing w:after="0"/>
        <w:jc w:val="both"/>
        <w:rPr>
          <w:rFonts w:ascii="Arial" w:hAnsi="Arial" w:cs="Arial"/>
          <w:sz w:val="24"/>
          <w:szCs w:val="24"/>
        </w:rPr>
      </w:pPr>
    </w:p>
    <w:p w14:paraId="337FDA44" w14:textId="67A0D439"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lastRenderedPageBreak/>
        <w:t>a) En caso de faltantes de productos y/o servicios, proponer otros por igual valor al pedido inicial, según sus posibilidades reales.</w:t>
      </w:r>
    </w:p>
    <w:p w14:paraId="4AE54143" w14:textId="77777777" w:rsidR="002A39A2" w:rsidRPr="009272BE" w:rsidRDefault="002A39A2" w:rsidP="00002C60">
      <w:pPr>
        <w:spacing w:after="0"/>
        <w:jc w:val="both"/>
        <w:rPr>
          <w:rFonts w:ascii="Arial" w:hAnsi="Arial" w:cs="Arial"/>
          <w:sz w:val="24"/>
          <w:szCs w:val="24"/>
        </w:rPr>
      </w:pPr>
    </w:p>
    <w:p w14:paraId="58058A05" w14:textId="77777777" w:rsidR="00002C60" w:rsidRPr="009272BE" w:rsidRDefault="006C1B48" w:rsidP="00002C60">
      <w:pPr>
        <w:jc w:val="both"/>
        <w:rPr>
          <w:rFonts w:ascii="Arial" w:hAnsi="Arial" w:cs="Arial"/>
          <w:sz w:val="24"/>
          <w:szCs w:val="24"/>
        </w:rPr>
      </w:pPr>
      <w:r w:rsidRPr="009272BE">
        <w:rPr>
          <w:rFonts w:ascii="Arial" w:hAnsi="Arial" w:cs="Arial"/>
          <w:b/>
          <w:bCs/>
          <w:sz w:val="24"/>
          <w:szCs w:val="24"/>
        </w:rPr>
        <w:t>3</w:t>
      </w:r>
      <w:r w:rsidR="00002C60" w:rsidRPr="009272BE">
        <w:rPr>
          <w:rFonts w:ascii="Arial" w:hAnsi="Arial" w:cs="Arial"/>
          <w:sz w:val="24"/>
          <w:szCs w:val="24"/>
        </w:rPr>
        <w:t xml:space="preserve">. </w:t>
      </w:r>
      <w:r w:rsidR="00002C60" w:rsidRPr="009272BE">
        <w:rPr>
          <w:rFonts w:ascii="Arial" w:hAnsi="Arial" w:cs="Arial"/>
          <w:b/>
          <w:bCs/>
          <w:sz w:val="24"/>
          <w:szCs w:val="24"/>
        </w:rPr>
        <w:t>DE LAS OBLIGACIONES DEL CLIENTE</w:t>
      </w:r>
    </w:p>
    <w:p w14:paraId="678CC41F" w14:textId="1A4EBEF3" w:rsidR="00002C60" w:rsidRPr="009272BE" w:rsidRDefault="006C1B48" w:rsidP="00002C60">
      <w:pPr>
        <w:jc w:val="both"/>
        <w:rPr>
          <w:rFonts w:ascii="Arial" w:hAnsi="Arial" w:cs="Arial"/>
          <w:sz w:val="24"/>
          <w:szCs w:val="24"/>
        </w:rPr>
      </w:pPr>
      <w:r w:rsidRPr="009272BE">
        <w:rPr>
          <w:rFonts w:ascii="Arial" w:hAnsi="Arial" w:cs="Arial"/>
          <w:sz w:val="24"/>
          <w:szCs w:val="24"/>
        </w:rPr>
        <w:t>3</w:t>
      </w:r>
      <w:r w:rsidR="00002C60" w:rsidRPr="009272BE">
        <w:rPr>
          <w:rFonts w:ascii="Arial" w:hAnsi="Arial" w:cs="Arial"/>
          <w:sz w:val="24"/>
          <w:szCs w:val="24"/>
        </w:rPr>
        <w:t xml:space="preserve">.1 </w:t>
      </w:r>
      <w:r w:rsidR="006D224F" w:rsidRPr="009272BE">
        <w:rPr>
          <w:rFonts w:ascii="Arial" w:hAnsi="Arial" w:cs="Arial"/>
          <w:sz w:val="24"/>
          <w:szCs w:val="24"/>
        </w:rPr>
        <w:t xml:space="preserve">El </w:t>
      </w:r>
      <w:r w:rsidR="006D224F" w:rsidRPr="009272BE">
        <w:rPr>
          <w:rFonts w:ascii="Arial" w:hAnsi="Arial" w:cs="Arial"/>
          <w:b/>
          <w:sz w:val="24"/>
          <w:szCs w:val="24"/>
        </w:rPr>
        <w:t xml:space="preserve">CLIENTE </w:t>
      </w:r>
      <w:r w:rsidR="006D224F" w:rsidRPr="009272BE">
        <w:rPr>
          <w:rFonts w:ascii="Arial" w:hAnsi="Arial" w:cs="Arial"/>
          <w:sz w:val="24"/>
          <w:szCs w:val="24"/>
        </w:rPr>
        <w:t xml:space="preserve">demostrará </w:t>
      </w:r>
      <w:r w:rsidR="00E561BD">
        <w:rPr>
          <w:rFonts w:ascii="Arial" w:hAnsi="Arial" w:cs="Arial"/>
          <w:sz w:val="24"/>
          <w:szCs w:val="24"/>
        </w:rPr>
        <w:t>y</w:t>
      </w:r>
      <w:r w:rsidR="006D224F" w:rsidRPr="009272BE">
        <w:rPr>
          <w:rFonts w:ascii="Arial" w:hAnsi="Arial" w:cs="Arial"/>
          <w:sz w:val="24"/>
          <w:szCs w:val="24"/>
        </w:rPr>
        <w:t xml:space="preserve"> es responsable de la licitud de los medios a exponer</w:t>
      </w:r>
      <w:r w:rsidR="00002C60" w:rsidRPr="009272BE">
        <w:rPr>
          <w:rFonts w:ascii="Arial" w:hAnsi="Arial" w:cs="Arial"/>
          <w:sz w:val="24"/>
          <w:szCs w:val="24"/>
        </w:rPr>
        <w:t>.</w:t>
      </w:r>
    </w:p>
    <w:p w14:paraId="1E4CBF17" w14:textId="1FFCF774" w:rsidR="00002C60" w:rsidRPr="009272BE" w:rsidRDefault="006D224F" w:rsidP="00002C60">
      <w:pPr>
        <w:jc w:val="both"/>
        <w:rPr>
          <w:rFonts w:ascii="Arial" w:hAnsi="Arial" w:cs="Arial"/>
          <w:sz w:val="24"/>
          <w:szCs w:val="24"/>
        </w:rPr>
      </w:pPr>
      <w:r w:rsidRPr="009272BE">
        <w:rPr>
          <w:rFonts w:ascii="Arial" w:hAnsi="Arial" w:cs="Arial"/>
          <w:sz w:val="24"/>
          <w:szCs w:val="24"/>
        </w:rPr>
        <w:t>3</w:t>
      </w:r>
      <w:r w:rsidR="00002C60" w:rsidRPr="009272BE">
        <w:rPr>
          <w:rFonts w:ascii="Arial" w:hAnsi="Arial" w:cs="Arial"/>
          <w:sz w:val="24"/>
          <w:szCs w:val="24"/>
        </w:rPr>
        <w:t>.</w:t>
      </w:r>
      <w:r w:rsidRPr="009272BE">
        <w:rPr>
          <w:rFonts w:ascii="Arial" w:hAnsi="Arial" w:cs="Arial"/>
          <w:sz w:val="24"/>
          <w:szCs w:val="24"/>
        </w:rPr>
        <w:t>2</w:t>
      </w:r>
      <w:r w:rsidR="00002C60" w:rsidRPr="009272BE">
        <w:rPr>
          <w:rFonts w:ascii="Arial" w:hAnsi="Arial" w:cs="Arial"/>
          <w:sz w:val="24"/>
          <w:szCs w:val="24"/>
        </w:rPr>
        <w:t xml:space="preserve"> Presentar la f</w:t>
      </w:r>
      <w:r w:rsidR="002A39A2" w:rsidRPr="009272BE">
        <w:rPr>
          <w:rFonts w:ascii="Arial" w:hAnsi="Arial" w:cs="Arial"/>
          <w:sz w:val="24"/>
          <w:szCs w:val="24"/>
        </w:rPr>
        <w:t>icha de cliente que se entregará</w:t>
      </w:r>
      <w:r w:rsidR="00002C60" w:rsidRPr="009272BE">
        <w:rPr>
          <w:rFonts w:ascii="Arial" w:hAnsi="Arial" w:cs="Arial"/>
          <w:sz w:val="24"/>
          <w:szCs w:val="24"/>
        </w:rPr>
        <w:t xml:space="preserve"> en el acto de solicitud de</w:t>
      </w:r>
      <w:r w:rsidR="002A39A2" w:rsidRPr="009272BE">
        <w:rPr>
          <w:rFonts w:ascii="Arial" w:hAnsi="Arial" w:cs="Arial"/>
          <w:sz w:val="24"/>
          <w:szCs w:val="24"/>
        </w:rPr>
        <w:t>l</w:t>
      </w:r>
      <w:r w:rsidR="00002C60" w:rsidRPr="009272BE">
        <w:rPr>
          <w:rFonts w:ascii="Arial" w:hAnsi="Arial" w:cs="Arial"/>
          <w:sz w:val="24"/>
          <w:szCs w:val="24"/>
        </w:rPr>
        <w:t xml:space="preserve"> servicio al firmar el contrato con todas las especificaciones que se establecen en la misma.</w:t>
      </w:r>
    </w:p>
    <w:p w14:paraId="014BA96E" w14:textId="77777777" w:rsidR="00002C60" w:rsidRPr="009272BE" w:rsidRDefault="006D224F" w:rsidP="00002C60">
      <w:pPr>
        <w:jc w:val="both"/>
        <w:rPr>
          <w:rFonts w:ascii="Arial" w:hAnsi="Arial" w:cs="Arial"/>
          <w:sz w:val="24"/>
          <w:szCs w:val="24"/>
        </w:rPr>
      </w:pPr>
      <w:r w:rsidRPr="009272BE">
        <w:rPr>
          <w:rFonts w:ascii="Arial" w:hAnsi="Arial" w:cs="Arial"/>
          <w:sz w:val="24"/>
          <w:szCs w:val="24"/>
        </w:rPr>
        <w:t>3</w:t>
      </w:r>
      <w:r w:rsidR="00002C60" w:rsidRPr="009272BE">
        <w:rPr>
          <w:rFonts w:ascii="Arial" w:hAnsi="Arial" w:cs="Arial"/>
          <w:sz w:val="24"/>
          <w:szCs w:val="24"/>
        </w:rPr>
        <w:t>.</w:t>
      </w:r>
      <w:r w:rsidRPr="009272BE">
        <w:rPr>
          <w:rFonts w:ascii="Arial" w:hAnsi="Arial" w:cs="Arial"/>
          <w:sz w:val="24"/>
          <w:szCs w:val="24"/>
        </w:rPr>
        <w:t>3</w:t>
      </w:r>
      <w:r w:rsidR="00002C60" w:rsidRPr="009272BE">
        <w:rPr>
          <w:rFonts w:ascii="Arial" w:hAnsi="Arial" w:cs="Arial"/>
          <w:sz w:val="24"/>
          <w:szCs w:val="24"/>
        </w:rPr>
        <w:t xml:space="preserve"> Está obligado a retirar las muestras expuesta</w:t>
      </w:r>
      <w:r w:rsidR="002A39A2" w:rsidRPr="009272BE">
        <w:rPr>
          <w:rFonts w:ascii="Arial" w:hAnsi="Arial" w:cs="Arial"/>
          <w:sz w:val="24"/>
          <w:szCs w:val="24"/>
        </w:rPr>
        <w:t>s</w:t>
      </w:r>
      <w:r w:rsidR="00002C60" w:rsidRPr="009272BE">
        <w:rPr>
          <w:rFonts w:ascii="Arial" w:hAnsi="Arial" w:cs="Arial"/>
          <w:sz w:val="24"/>
          <w:szCs w:val="24"/>
        </w:rPr>
        <w:t xml:space="preserve"> en el término de 3 días hábiles después de concluido el evento, de lo contrario </w:t>
      </w:r>
      <w:r w:rsidR="00002C60" w:rsidRPr="009272BE">
        <w:rPr>
          <w:rFonts w:ascii="Arial" w:hAnsi="Arial" w:cs="Arial"/>
          <w:b/>
          <w:sz w:val="24"/>
          <w:szCs w:val="24"/>
        </w:rPr>
        <w:t>ELPRESTADOR</w:t>
      </w:r>
      <w:r w:rsidR="00002C60" w:rsidRPr="009272BE">
        <w:rPr>
          <w:rFonts w:ascii="Arial" w:hAnsi="Arial" w:cs="Arial"/>
          <w:sz w:val="24"/>
          <w:szCs w:val="24"/>
        </w:rPr>
        <w:t xml:space="preserve"> se reserva el derecho de </w:t>
      </w:r>
      <w:r w:rsidR="002A39A2" w:rsidRPr="009272BE">
        <w:rPr>
          <w:rFonts w:ascii="Arial" w:hAnsi="Arial" w:cs="Arial"/>
          <w:sz w:val="24"/>
          <w:szCs w:val="24"/>
        </w:rPr>
        <w:t>cobrar un importe diario por la</w:t>
      </w:r>
      <w:r w:rsidR="00002C60" w:rsidRPr="009272BE">
        <w:rPr>
          <w:rFonts w:ascii="Arial" w:hAnsi="Arial" w:cs="Arial"/>
          <w:sz w:val="24"/>
          <w:szCs w:val="24"/>
        </w:rPr>
        <w:t xml:space="preserve"> permanencia de dichas muestras.</w:t>
      </w:r>
    </w:p>
    <w:p w14:paraId="4EAF8CCB" w14:textId="77777777" w:rsidR="005F6751" w:rsidRPr="009272BE" w:rsidRDefault="005F6751" w:rsidP="005F6751">
      <w:pPr>
        <w:pStyle w:val="Textoindependiente"/>
        <w:rPr>
          <w:rFonts w:ascii="Arial" w:hAnsi="Arial" w:cs="Arial"/>
          <w:szCs w:val="24"/>
        </w:rPr>
      </w:pPr>
      <w:r w:rsidRPr="009272BE">
        <w:rPr>
          <w:rFonts w:ascii="Arial" w:hAnsi="Arial" w:cs="Arial"/>
          <w:szCs w:val="24"/>
        </w:rPr>
        <w:t xml:space="preserve">3.4 Para evitar que se produzcan afectaciones financieras y económicas de magnitud deberá notificar con tres días de antelación a la fecha de montaje indicada en el cronograma de trabajo al </w:t>
      </w:r>
      <w:r w:rsidRPr="009272BE">
        <w:rPr>
          <w:rFonts w:ascii="Arial" w:hAnsi="Arial" w:cs="Arial"/>
          <w:b/>
          <w:szCs w:val="24"/>
        </w:rPr>
        <w:t>PRESTADOR</w:t>
      </w:r>
      <w:r w:rsidRPr="009272BE">
        <w:rPr>
          <w:rFonts w:ascii="Arial" w:hAnsi="Arial" w:cs="Arial"/>
          <w:szCs w:val="24"/>
        </w:rPr>
        <w:t xml:space="preserve"> la cancelación del Evento. De producirse el aviso fuera de este término, se  indemnizará al </w:t>
      </w:r>
      <w:r w:rsidRPr="009272BE">
        <w:rPr>
          <w:rFonts w:ascii="Arial" w:hAnsi="Arial" w:cs="Arial"/>
          <w:b/>
          <w:szCs w:val="24"/>
        </w:rPr>
        <w:t>PRESTADOR</w:t>
      </w:r>
      <w:r w:rsidRPr="009272BE">
        <w:rPr>
          <w:rFonts w:ascii="Arial" w:hAnsi="Arial" w:cs="Arial"/>
          <w:szCs w:val="24"/>
        </w:rPr>
        <w:t xml:space="preserve"> en la cuantía que cubra la totalidad de los gastos incurridos por este último en la organización del evento o actividad, por los servicios que haya subcontratado para garantizar el evento, los cuales le serán facturados al </w:t>
      </w:r>
      <w:r w:rsidRPr="009272BE">
        <w:rPr>
          <w:rFonts w:ascii="Arial" w:hAnsi="Arial" w:cs="Arial"/>
          <w:b/>
          <w:szCs w:val="24"/>
        </w:rPr>
        <w:t>CLIENTE</w:t>
      </w:r>
      <w:r w:rsidRPr="009272BE">
        <w:rPr>
          <w:rFonts w:ascii="Arial" w:hAnsi="Arial" w:cs="Arial"/>
          <w:szCs w:val="24"/>
        </w:rPr>
        <w:t xml:space="preserve"> dentro del término de siete (7) días posterior al aviso de comunicación, con un 10% de utilidad, y pagados por este último dentro del término de  siete (7) días naturales posterior a la firma de la factura.</w:t>
      </w:r>
    </w:p>
    <w:p w14:paraId="3FB92B8D" w14:textId="77777777" w:rsidR="005F6751" w:rsidRPr="009272BE" w:rsidRDefault="005F6751" w:rsidP="00002C60">
      <w:pPr>
        <w:jc w:val="both"/>
        <w:rPr>
          <w:rFonts w:ascii="Arial" w:hAnsi="Arial" w:cs="Arial"/>
          <w:sz w:val="24"/>
          <w:szCs w:val="24"/>
        </w:rPr>
      </w:pPr>
    </w:p>
    <w:p w14:paraId="3DC8A36E" w14:textId="77777777" w:rsidR="00002C60" w:rsidRPr="009272BE" w:rsidRDefault="006D224F" w:rsidP="00002C60">
      <w:pPr>
        <w:jc w:val="both"/>
        <w:rPr>
          <w:rFonts w:ascii="Arial" w:hAnsi="Arial" w:cs="Arial"/>
          <w:b/>
          <w:bCs/>
          <w:sz w:val="24"/>
          <w:szCs w:val="24"/>
        </w:rPr>
      </w:pPr>
      <w:r w:rsidRPr="009272BE">
        <w:rPr>
          <w:rFonts w:ascii="Arial" w:hAnsi="Arial" w:cs="Arial"/>
          <w:b/>
          <w:bCs/>
          <w:sz w:val="24"/>
          <w:szCs w:val="24"/>
        </w:rPr>
        <w:t>4</w:t>
      </w:r>
      <w:r w:rsidR="00002C60" w:rsidRPr="009272BE">
        <w:rPr>
          <w:rFonts w:ascii="Arial" w:hAnsi="Arial" w:cs="Arial"/>
          <w:b/>
          <w:bCs/>
          <w:sz w:val="24"/>
          <w:szCs w:val="24"/>
        </w:rPr>
        <w:t>. CONDICIONES DE CALIDAD Y GARANTIA</w:t>
      </w:r>
    </w:p>
    <w:p w14:paraId="55327951" w14:textId="49D5B8C9" w:rsidR="00002C60" w:rsidRPr="009272BE" w:rsidRDefault="006D224F" w:rsidP="00002C60">
      <w:pPr>
        <w:jc w:val="both"/>
        <w:rPr>
          <w:rFonts w:ascii="Arial" w:hAnsi="Arial" w:cs="Arial"/>
          <w:sz w:val="24"/>
          <w:szCs w:val="24"/>
        </w:rPr>
      </w:pPr>
      <w:r w:rsidRPr="009272BE">
        <w:rPr>
          <w:rFonts w:ascii="Arial" w:hAnsi="Arial" w:cs="Arial"/>
          <w:sz w:val="24"/>
          <w:szCs w:val="24"/>
        </w:rPr>
        <w:t>4</w:t>
      </w:r>
      <w:r w:rsidR="00002C60" w:rsidRPr="009272BE">
        <w:rPr>
          <w:rFonts w:ascii="Arial" w:hAnsi="Arial" w:cs="Arial"/>
          <w:sz w:val="24"/>
          <w:szCs w:val="24"/>
        </w:rPr>
        <w:t xml:space="preserve">.1 El </w:t>
      </w:r>
      <w:r w:rsidR="00002C60" w:rsidRPr="009272BE">
        <w:rPr>
          <w:rFonts w:ascii="Arial" w:hAnsi="Arial" w:cs="Arial"/>
          <w:b/>
          <w:bCs/>
          <w:sz w:val="24"/>
          <w:szCs w:val="24"/>
        </w:rPr>
        <w:t xml:space="preserve">PRESTADOR, </w:t>
      </w:r>
      <w:r w:rsidR="00002C60" w:rsidRPr="009272BE">
        <w:rPr>
          <w:rFonts w:ascii="Arial" w:hAnsi="Arial" w:cs="Arial"/>
          <w:sz w:val="24"/>
          <w:szCs w:val="24"/>
        </w:rPr>
        <w:t>brindará los servicios contratados según las especificaciones de calidad aprobadas en las normas vigentes y en su defecto a las especificaciones que se acuerden entre las partes</w:t>
      </w:r>
      <w:r w:rsidRPr="009272BE">
        <w:rPr>
          <w:rFonts w:ascii="Arial" w:hAnsi="Arial" w:cs="Arial"/>
          <w:sz w:val="24"/>
          <w:szCs w:val="24"/>
        </w:rPr>
        <w:t xml:space="preserve"> y nunca inferior a la generalmente aceptada</w:t>
      </w:r>
      <w:r w:rsidR="00002C60" w:rsidRPr="009272BE">
        <w:rPr>
          <w:rFonts w:ascii="Arial" w:hAnsi="Arial" w:cs="Arial"/>
          <w:sz w:val="24"/>
          <w:szCs w:val="24"/>
        </w:rPr>
        <w:t>.</w:t>
      </w:r>
      <w:r w:rsidR="002566CF" w:rsidRPr="009272BE">
        <w:rPr>
          <w:rFonts w:ascii="Arial" w:hAnsi="Arial" w:cs="Arial"/>
          <w:sz w:val="24"/>
          <w:szCs w:val="24"/>
        </w:rPr>
        <w:t xml:space="preserve"> </w:t>
      </w:r>
      <w:r w:rsidR="00586AA1" w:rsidRPr="009272BE">
        <w:rPr>
          <w:rFonts w:ascii="Arial" w:hAnsi="Arial" w:cs="Arial"/>
          <w:sz w:val="24"/>
          <w:szCs w:val="24"/>
        </w:rPr>
        <w:t>La garantía en tal sentido abarca todo el periodo de vigencia del contrato.</w:t>
      </w:r>
    </w:p>
    <w:p w14:paraId="0C6507C6" w14:textId="45F179AF" w:rsidR="00002C60" w:rsidRPr="009272BE" w:rsidRDefault="006D224F" w:rsidP="00002C60">
      <w:pPr>
        <w:jc w:val="both"/>
        <w:rPr>
          <w:rFonts w:ascii="Arial" w:hAnsi="Arial" w:cs="Arial"/>
          <w:sz w:val="24"/>
          <w:szCs w:val="24"/>
        </w:rPr>
      </w:pPr>
      <w:r w:rsidRPr="009272BE">
        <w:rPr>
          <w:rFonts w:ascii="Arial" w:hAnsi="Arial" w:cs="Arial"/>
          <w:sz w:val="24"/>
          <w:szCs w:val="24"/>
        </w:rPr>
        <w:t>4</w:t>
      </w:r>
      <w:r w:rsidR="00002C60" w:rsidRPr="009272BE">
        <w:rPr>
          <w:rFonts w:ascii="Arial" w:hAnsi="Arial" w:cs="Arial"/>
          <w:sz w:val="24"/>
          <w:szCs w:val="24"/>
        </w:rPr>
        <w:t>.2 La firma de las facturas</w:t>
      </w:r>
      <w:r w:rsidR="00F901FA" w:rsidRPr="009272BE">
        <w:rPr>
          <w:rFonts w:ascii="Arial" w:hAnsi="Arial" w:cs="Arial"/>
          <w:sz w:val="24"/>
          <w:szCs w:val="24"/>
        </w:rPr>
        <w:t xml:space="preserve">, </w:t>
      </w:r>
      <w:r w:rsidR="00F901FA" w:rsidRPr="007863A8">
        <w:rPr>
          <w:rFonts w:ascii="Arial" w:hAnsi="Arial" w:cs="Arial"/>
          <w:color w:val="000000" w:themeColor="text1"/>
          <w:sz w:val="24"/>
          <w:szCs w:val="24"/>
        </w:rPr>
        <w:t>sin que existan objeciones</w:t>
      </w:r>
      <w:r w:rsidR="00F901FA" w:rsidRPr="009272BE">
        <w:rPr>
          <w:rFonts w:ascii="Arial" w:hAnsi="Arial" w:cs="Arial"/>
          <w:sz w:val="24"/>
          <w:szCs w:val="24"/>
        </w:rPr>
        <w:t>,</w:t>
      </w:r>
      <w:r w:rsidR="00002C60" w:rsidRPr="009272BE">
        <w:rPr>
          <w:rFonts w:ascii="Arial" w:hAnsi="Arial" w:cs="Arial"/>
          <w:sz w:val="24"/>
          <w:szCs w:val="24"/>
        </w:rPr>
        <w:t xml:space="preserve"> constituye la aceptación y conformidad de la calidad y garantía del servicio.</w:t>
      </w:r>
    </w:p>
    <w:p w14:paraId="1AE7E743" w14:textId="63C3B18A" w:rsidR="00002C60" w:rsidRPr="009272BE" w:rsidRDefault="006D224F" w:rsidP="00002C60">
      <w:pPr>
        <w:jc w:val="both"/>
        <w:rPr>
          <w:rFonts w:ascii="Arial" w:hAnsi="Arial" w:cs="Arial"/>
          <w:b/>
          <w:bCs/>
          <w:sz w:val="24"/>
          <w:szCs w:val="24"/>
        </w:rPr>
      </w:pPr>
      <w:r w:rsidRPr="009272BE">
        <w:rPr>
          <w:rFonts w:ascii="Arial" w:hAnsi="Arial" w:cs="Arial"/>
          <w:b/>
          <w:bCs/>
          <w:sz w:val="24"/>
          <w:szCs w:val="24"/>
        </w:rPr>
        <w:t>5</w:t>
      </w:r>
      <w:r w:rsidR="00002C60" w:rsidRPr="009272BE">
        <w:rPr>
          <w:rFonts w:ascii="Arial" w:hAnsi="Arial" w:cs="Arial"/>
          <w:b/>
          <w:bCs/>
          <w:sz w:val="24"/>
          <w:szCs w:val="24"/>
        </w:rPr>
        <w:t>.</w:t>
      </w:r>
      <w:r w:rsidR="008C545C">
        <w:rPr>
          <w:rFonts w:ascii="Arial" w:hAnsi="Arial" w:cs="Arial"/>
          <w:b/>
          <w:bCs/>
          <w:sz w:val="24"/>
          <w:szCs w:val="24"/>
        </w:rPr>
        <w:t xml:space="preserve"> PRECIOS</w:t>
      </w:r>
      <w:r w:rsidR="00002C60" w:rsidRPr="009272BE">
        <w:rPr>
          <w:rFonts w:ascii="Arial" w:hAnsi="Arial" w:cs="Arial"/>
          <w:b/>
          <w:bCs/>
          <w:sz w:val="24"/>
          <w:szCs w:val="24"/>
        </w:rPr>
        <w:t>,</w:t>
      </w:r>
      <w:r w:rsidR="00F9330E" w:rsidRPr="009272BE">
        <w:rPr>
          <w:rFonts w:ascii="Arial" w:hAnsi="Arial" w:cs="Arial"/>
          <w:b/>
          <w:bCs/>
          <w:sz w:val="24"/>
          <w:szCs w:val="24"/>
        </w:rPr>
        <w:t xml:space="preserve"> </w:t>
      </w:r>
      <w:r w:rsidR="00002C60" w:rsidRPr="009272BE">
        <w:rPr>
          <w:rFonts w:ascii="Arial" w:hAnsi="Arial" w:cs="Arial"/>
          <w:b/>
          <w:bCs/>
          <w:sz w:val="24"/>
          <w:szCs w:val="24"/>
        </w:rPr>
        <w:t>VALOR TOTAL DEL CONTRATO, FORMAS Y TERMINOS DE PAGO</w:t>
      </w:r>
    </w:p>
    <w:p w14:paraId="4D9FAEE2" w14:textId="493D1ED2" w:rsidR="00002C60" w:rsidRPr="009272BE" w:rsidRDefault="006D224F" w:rsidP="00002C60">
      <w:pPr>
        <w:jc w:val="both"/>
        <w:rPr>
          <w:rFonts w:ascii="Arial" w:hAnsi="Arial" w:cs="Arial"/>
          <w:sz w:val="24"/>
          <w:szCs w:val="24"/>
        </w:rPr>
      </w:pPr>
      <w:r w:rsidRPr="009272BE">
        <w:rPr>
          <w:rFonts w:ascii="Arial" w:hAnsi="Arial" w:cs="Arial"/>
          <w:sz w:val="24"/>
          <w:szCs w:val="24"/>
        </w:rPr>
        <w:t>5</w:t>
      </w:r>
      <w:r w:rsidR="00002C60" w:rsidRPr="009272BE">
        <w:rPr>
          <w:rFonts w:ascii="Arial" w:hAnsi="Arial" w:cs="Arial"/>
          <w:sz w:val="24"/>
          <w:szCs w:val="24"/>
        </w:rPr>
        <w:t xml:space="preserve">.1 El precio de los servicios contratados se pagará en la moneda correspondiente </w:t>
      </w:r>
      <w:r w:rsidR="00820B4C" w:rsidRPr="007863A8">
        <w:rPr>
          <w:rFonts w:ascii="Arial" w:hAnsi="Arial" w:cs="Arial"/>
          <w:color w:val="000000" w:themeColor="text1"/>
          <w:sz w:val="24"/>
          <w:szCs w:val="24"/>
        </w:rPr>
        <w:t>expresado</w:t>
      </w:r>
      <w:r w:rsidR="00820B4C" w:rsidRPr="009272BE">
        <w:rPr>
          <w:rFonts w:ascii="Arial" w:hAnsi="Arial" w:cs="Arial"/>
          <w:sz w:val="24"/>
          <w:szCs w:val="24"/>
        </w:rPr>
        <w:t xml:space="preserve"> en</w:t>
      </w:r>
      <w:r w:rsidR="00002C60" w:rsidRPr="009272BE">
        <w:rPr>
          <w:rFonts w:ascii="Arial" w:hAnsi="Arial" w:cs="Arial"/>
          <w:sz w:val="24"/>
          <w:szCs w:val="24"/>
        </w:rPr>
        <w:t xml:space="preserve"> el listado aprobado según Anexos </w:t>
      </w:r>
      <w:r w:rsidR="00B36209">
        <w:rPr>
          <w:rFonts w:ascii="Arial" w:hAnsi="Arial" w:cs="Arial"/>
          <w:sz w:val="24"/>
          <w:szCs w:val="24"/>
        </w:rPr>
        <w:t xml:space="preserve">1, </w:t>
      </w:r>
      <w:r w:rsidR="00D67997">
        <w:rPr>
          <w:rFonts w:ascii="Arial" w:hAnsi="Arial" w:cs="Arial"/>
          <w:sz w:val="24"/>
          <w:szCs w:val="24"/>
        </w:rPr>
        <w:t>2</w:t>
      </w:r>
      <w:r w:rsidR="00B36209">
        <w:rPr>
          <w:rFonts w:ascii="Arial" w:hAnsi="Arial" w:cs="Arial"/>
          <w:sz w:val="24"/>
          <w:szCs w:val="24"/>
        </w:rPr>
        <w:t>, 3 y 4</w:t>
      </w:r>
      <w:r w:rsidR="00002C60" w:rsidRPr="009272BE">
        <w:rPr>
          <w:rFonts w:ascii="Arial" w:hAnsi="Arial" w:cs="Arial"/>
          <w:sz w:val="24"/>
          <w:szCs w:val="24"/>
        </w:rPr>
        <w:t>.</w:t>
      </w:r>
    </w:p>
    <w:p w14:paraId="02050120" w14:textId="0441B30B" w:rsidR="00D755F5" w:rsidRPr="009272BE" w:rsidRDefault="006D224F" w:rsidP="00D755F5">
      <w:pPr>
        <w:tabs>
          <w:tab w:val="left" w:pos="426"/>
        </w:tabs>
        <w:spacing w:line="276" w:lineRule="auto"/>
        <w:jc w:val="both"/>
        <w:rPr>
          <w:rFonts w:ascii="Arial" w:hAnsi="Arial" w:cs="Arial"/>
          <w:sz w:val="24"/>
          <w:szCs w:val="24"/>
        </w:rPr>
      </w:pPr>
      <w:r w:rsidRPr="009272BE">
        <w:rPr>
          <w:rFonts w:ascii="Arial" w:hAnsi="Arial" w:cs="Arial"/>
          <w:sz w:val="24"/>
          <w:szCs w:val="24"/>
        </w:rPr>
        <w:t>5</w:t>
      </w:r>
      <w:r w:rsidR="00D755F5" w:rsidRPr="009272BE">
        <w:rPr>
          <w:rFonts w:ascii="Arial" w:hAnsi="Arial" w:cs="Arial"/>
          <w:sz w:val="24"/>
          <w:szCs w:val="24"/>
        </w:rPr>
        <w:t xml:space="preserve">.2 </w:t>
      </w:r>
      <w:r w:rsidR="00D755F5" w:rsidRPr="009272BE">
        <w:rPr>
          <w:rFonts w:ascii="Arial" w:hAnsi="Arial" w:cs="Arial"/>
          <w:sz w:val="24"/>
          <w:szCs w:val="24"/>
          <w:lang w:val="es-ES_tradnl"/>
        </w:rPr>
        <w:t>El pago se realizará de forma anticipada en la fecha establecida en el cronograma de trabajo, mediante cheque o transferencia bancaria a la cuenta bancaria</w:t>
      </w:r>
      <w:r w:rsidR="00EF524E" w:rsidRPr="009272BE">
        <w:rPr>
          <w:rFonts w:ascii="Arial" w:hAnsi="Arial" w:cs="Arial"/>
          <w:sz w:val="24"/>
          <w:szCs w:val="24"/>
          <w:lang w:val="es-ES_tradnl"/>
        </w:rPr>
        <w:t xml:space="preserve"> </w:t>
      </w:r>
      <w:r w:rsidR="006B246C">
        <w:rPr>
          <w:rFonts w:ascii="Arial" w:hAnsi="Arial" w:cs="Arial"/>
          <w:b/>
          <w:sz w:val="24"/>
          <w:szCs w:val="24"/>
        </w:rPr>
        <w:t>1232621115350012</w:t>
      </w:r>
      <w:r w:rsidR="008C5908">
        <w:rPr>
          <w:rFonts w:ascii="Arial" w:hAnsi="Arial" w:cs="Arial"/>
          <w:b/>
          <w:sz w:val="24"/>
          <w:szCs w:val="24"/>
        </w:rPr>
        <w:t>,</w:t>
      </w:r>
      <w:r w:rsidR="008C7502">
        <w:rPr>
          <w:rFonts w:ascii="Arial" w:hAnsi="Arial" w:cs="Arial"/>
          <w:b/>
          <w:sz w:val="24"/>
          <w:szCs w:val="24"/>
        </w:rPr>
        <w:t xml:space="preserve"> </w:t>
      </w:r>
      <w:r w:rsidR="00D755F5" w:rsidRPr="009272BE">
        <w:rPr>
          <w:rFonts w:ascii="Arial" w:hAnsi="Arial" w:cs="Arial"/>
          <w:sz w:val="24"/>
          <w:szCs w:val="24"/>
          <w:lang w:val="es-ES_tradnl"/>
        </w:rPr>
        <w:t>Titular</w:t>
      </w:r>
      <w:r w:rsidR="00A15DE0" w:rsidRPr="009272BE">
        <w:rPr>
          <w:rFonts w:ascii="Arial" w:hAnsi="Arial" w:cs="Arial"/>
          <w:sz w:val="24"/>
          <w:szCs w:val="24"/>
          <w:lang w:val="es-ES_tradnl"/>
        </w:rPr>
        <w:t xml:space="preserve"> </w:t>
      </w:r>
      <w:r w:rsidR="00D755F5" w:rsidRPr="009272BE">
        <w:rPr>
          <w:rFonts w:ascii="Arial" w:hAnsi="Arial" w:cs="Arial"/>
          <w:sz w:val="24"/>
          <w:szCs w:val="24"/>
          <w:lang w:val="es-ES_tradnl"/>
        </w:rPr>
        <w:t>Empresa Ferias Agropecuarias.</w:t>
      </w:r>
    </w:p>
    <w:p w14:paraId="1508E71E" w14:textId="194AD9CF" w:rsidR="00CB6C71" w:rsidRPr="007863A8" w:rsidRDefault="006D224F" w:rsidP="00AB434A">
      <w:pPr>
        <w:jc w:val="both"/>
        <w:rPr>
          <w:rFonts w:ascii="Arial" w:hAnsi="Arial" w:cs="Arial"/>
          <w:color w:val="000000" w:themeColor="text1"/>
          <w:sz w:val="24"/>
          <w:szCs w:val="24"/>
        </w:rPr>
      </w:pPr>
      <w:r w:rsidRPr="009272BE">
        <w:rPr>
          <w:rFonts w:ascii="Arial" w:hAnsi="Arial" w:cs="Arial"/>
          <w:sz w:val="24"/>
          <w:szCs w:val="24"/>
        </w:rPr>
        <w:t>5.3</w:t>
      </w:r>
      <w:r w:rsidR="00D755F5" w:rsidRPr="009272BE">
        <w:rPr>
          <w:rFonts w:ascii="Arial" w:hAnsi="Arial" w:cs="Arial"/>
          <w:sz w:val="24"/>
          <w:szCs w:val="24"/>
        </w:rPr>
        <w:t xml:space="preserve"> El valor corresponderá </w:t>
      </w:r>
      <w:r w:rsidR="00820B4C" w:rsidRPr="009272BE">
        <w:rPr>
          <w:rFonts w:ascii="Arial" w:hAnsi="Arial" w:cs="Arial"/>
          <w:sz w:val="24"/>
          <w:szCs w:val="24"/>
        </w:rPr>
        <w:t>con</w:t>
      </w:r>
      <w:r w:rsidR="00D755F5" w:rsidRPr="009272BE">
        <w:rPr>
          <w:rFonts w:ascii="Arial" w:hAnsi="Arial" w:cs="Arial"/>
          <w:sz w:val="24"/>
          <w:szCs w:val="24"/>
        </w:rPr>
        <w:t xml:space="preserve"> la suma de las facturas confeccionada por el </w:t>
      </w:r>
      <w:r w:rsidR="00D755F5" w:rsidRPr="009272BE">
        <w:rPr>
          <w:rFonts w:ascii="Arial" w:hAnsi="Arial" w:cs="Arial"/>
          <w:b/>
          <w:bCs/>
          <w:sz w:val="24"/>
          <w:szCs w:val="24"/>
        </w:rPr>
        <w:t>PRESTADOR</w:t>
      </w:r>
      <w:r w:rsidR="00D755F5" w:rsidRPr="009272BE">
        <w:rPr>
          <w:rFonts w:ascii="Arial" w:hAnsi="Arial" w:cs="Arial"/>
          <w:sz w:val="24"/>
          <w:szCs w:val="24"/>
        </w:rPr>
        <w:t xml:space="preserve"> a partir de la solicitud del servicio del </w:t>
      </w:r>
      <w:r w:rsidR="00D755F5" w:rsidRPr="009272BE">
        <w:rPr>
          <w:rFonts w:ascii="Arial" w:hAnsi="Arial" w:cs="Arial"/>
          <w:b/>
          <w:bCs/>
          <w:sz w:val="24"/>
          <w:szCs w:val="24"/>
        </w:rPr>
        <w:t>CLIENTE</w:t>
      </w:r>
      <w:r w:rsidR="00820B4C" w:rsidRPr="009272BE">
        <w:rPr>
          <w:rFonts w:ascii="Arial" w:hAnsi="Arial" w:cs="Arial"/>
          <w:b/>
          <w:bCs/>
          <w:sz w:val="24"/>
          <w:szCs w:val="24"/>
        </w:rPr>
        <w:t xml:space="preserve"> </w:t>
      </w:r>
      <w:r w:rsidR="00820B4C" w:rsidRPr="007863A8">
        <w:rPr>
          <w:rFonts w:ascii="Arial" w:hAnsi="Arial" w:cs="Arial"/>
          <w:bCs/>
          <w:color w:val="000000" w:themeColor="text1"/>
          <w:sz w:val="24"/>
          <w:szCs w:val="24"/>
        </w:rPr>
        <w:t>y aprobadas por este</w:t>
      </w:r>
      <w:r w:rsidR="00D755F5" w:rsidRPr="007863A8">
        <w:rPr>
          <w:rFonts w:ascii="Arial" w:hAnsi="Arial" w:cs="Arial"/>
          <w:b/>
          <w:bCs/>
          <w:color w:val="000000" w:themeColor="text1"/>
          <w:sz w:val="24"/>
          <w:szCs w:val="24"/>
        </w:rPr>
        <w:t>.</w:t>
      </w:r>
    </w:p>
    <w:p w14:paraId="1197301D" w14:textId="54625EAE" w:rsidR="00002C60" w:rsidRDefault="006D224F" w:rsidP="00002C60">
      <w:pPr>
        <w:jc w:val="both"/>
        <w:rPr>
          <w:rFonts w:ascii="Arial" w:hAnsi="Arial" w:cs="Arial"/>
          <w:sz w:val="24"/>
          <w:szCs w:val="24"/>
        </w:rPr>
      </w:pPr>
      <w:r w:rsidRPr="009272BE">
        <w:rPr>
          <w:rFonts w:ascii="Arial" w:hAnsi="Arial" w:cs="Arial"/>
          <w:sz w:val="24"/>
          <w:szCs w:val="24"/>
        </w:rPr>
        <w:t>5.4</w:t>
      </w:r>
      <w:r w:rsidR="00002C60" w:rsidRPr="009272BE">
        <w:rPr>
          <w:rFonts w:ascii="Arial" w:hAnsi="Arial" w:cs="Arial"/>
          <w:sz w:val="24"/>
          <w:szCs w:val="24"/>
        </w:rPr>
        <w:t xml:space="preserve"> D</w:t>
      </w:r>
      <w:r w:rsidRPr="009272BE">
        <w:rPr>
          <w:rFonts w:ascii="Arial" w:hAnsi="Arial" w:cs="Arial"/>
          <w:sz w:val="24"/>
          <w:szCs w:val="24"/>
        </w:rPr>
        <w:t xml:space="preserve">e surgir alguna modificación </w:t>
      </w:r>
      <w:r w:rsidR="00002C60" w:rsidRPr="009272BE">
        <w:rPr>
          <w:rFonts w:ascii="Arial" w:hAnsi="Arial" w:cs="Arial"/>
          <w:sz w:val="24"/>
          <w:szCs w:val="24"/>
        </w:rPr>
        <w:t xml:space="preserve">de </w:t>
      </w:r>
      <w:r w:rsidRPr="009272BE">
        <w:rPr>
          <w:rFonts w:ascii="Arial" w:hAnsi="Arial" w:cs="Arial"/>
          <w:sz w:val="24"/>
          <w:szCs w:val="24"/>
        </w:rPr>
        <w:t xml:space="preserve">la </w:t>
      </w:r>
      <w:r w:rsidR="00002C60" w:rsidRPr="009272BE">
        <w:rPr>
          <w:rFonts w:ascii="Arial" w:hAnsi="Arial" w:cs="Arial"/>
          <w:sz w:val="24"/>
          <w:szCs w:val="24"/>
        </w:rPr>
        <w:t>prestación del servicio se elaborará una nueva factura, con las especificaciones actualizadas.</w:t>
      </w:r>
    </w:p>
    <w:p w14:paraId="5CD72ED9" w14:textId="462D1B6A" w:rsidR="009272BE" w:rsidRDefault="009272BE" w:rsidP="00002C60">
      <w:pPr>
        <w:jc w:val="both"/>
        <w:rPr>
          <w:rFonts w:ascii="Arial" w:hAnsi="Arial" w:cs="Arial"/>
          <w:sz w:val="24"/>
          <w:szCs w:val="24"/>
        </w:rPr>
      </w:pPr>
    </w:p>
    <w:p w14:paraId="4B819084" w14:textId="77777777" w:rsidR="009272BE" w:rsidRPr="009272BE" w:rsidRDefault="009272BE" w:rsidP="00002C60">
      <w:pPr>
        <w:jc w:val="both"/>
        <w:rPr>
          <w:rFonts w:ascii="Arial" w:hAnsi="Arial" w:cs="Arial"/>
          <w:sz w:val="24"/>
          <w:szCs w:val="24"/>
        </w:rPr>
      </w:pPr>
    </w:p>
    <w:p w14:paraId="701D7437" w14:textId="5A512E89" w:rsidR="00002C60" w:rsidRPr="009272BE" w:rsidRDefault="006D224F" w:rsidP="00002C60">
      <w:pPr>
        <w:jc w:val="both"/>
        <w:rPr>
          <w:rFonts w:ascii="Arial" w:hAnsi="Arial" w:cs="Arial"/>
          <w:sz w:val="24"/>
          <w:szCs w:val="24"/>
        </w:rPr>
      </w:pPr>
      <w:r w:rsidRPr="009272BE">
        <w:rPr>
          <w:rFonts w:ascii="Arial" w:hAnsi="Arial" w:cs="Arial"/>
          <w:sz w:val="24"/>
          <w:szCs w:val="24"/>
        </w:rPr>
        <w:lastRenderedPageBreak/>
        <w:t>5.5</w:t>
      </w:r>
      <w:r w:rsidR="00002C60" w:rsidRPr="009272BE">
        <w:rPr>
          <w:rFonts w:ascii="Arial" w:hAnsi="Arial" w:cs="Arial"/>
          <w:sz w:val="24"/>
          <w:szCs w:val="24"/>
        </w:rPr>
        <w:t xml:space="preserve"> Si el servicio gastronómico es menor que el pago anteriormente efectuado, se realizará conciliación entre las partes en un término de treinta (30) días naturales posterior al evento y </w:t>
      </w:r>
      <w:r w:rsidR="00002C60" w:rsidRPr="009272BE">
        <w:rPr>
          <w:rFonts w:ascii="Arial" w:hAnsi="Arial" w:cs="Arial"/>
          <w:b/>
          <w:sz w:val="24"/>
          <w:szCs w:val="24"/>
        </w:rPr>
        <w:t>EL PRESTADOR</w:t>
      </w:r>
      <w:r w:rsidR="00002C60" w:rsidRPr="009272BE">
        <w:rPr>
          <w:rFonts w:ascii="Arial" w:hAnsi="Arial" w:cs="Arial"/>
          <w:sz w:val="24"/>
          <w:szCs w:val="24"/>
        </w:rPr>
        <w:t xml:space="preserve"> realizará la devolución del pago anticipado que le corresponde al </w:t>
      </w:r>
      <w:r w:rsidR="00002C60" w:rsidRPr="009272BE">
        <w:rPr>
          <w:rFonts w:ascii="Arial" w:hAnsi="Arial" w:cs="Arial"/>
          <w:b/>
          <w:sz w:val="24"/>
          <w:szCs w:val="24"/>
        </w:rPr>
        <w:t>CLIENTE</w:t>
      </w:r>
      <w:r w:rsidR="00002C60" w:rsidRPr="009272BE">
        <w:rPr>
          <w:rFonts w:ascii="Arial" w:hAnsi="Arial" w:cs="Arial"/>
          <w:sz w:val="24"/>
          <w:szCs w:val="24"/>
        </w:rPr>
        <w:t xml:space="preserve"> dentro del término de siete (7) días</w:t>
      </w:r>
      <w:r w:rsidR="003837C7">
        <w:rPr>
          <w:rFonts w:ascii="Arial" w:hAnsi="Arial" w:cs="Arial"/>
          <w:sz w:val="24"/>
          <w:szCs w:val="24"/>
        </w:rPr>
        <w:t xml:space="preserve"> hábiles</w:t>
      </w:r>
      <w:r w:rsidR="00002C60" w:rsidRPr="009272BE">
        <w:rPr>
          <w:rFonts w:ascii="Arial" w:hAnsi="Arial" w:cs="Arial"/>
          <w:sz w:val="24"/>
          <w:szCs w:val="24"/>
        </w:rPr>
        <w:t xml:space="preserve"> posterior a la firma de la conciliación.</w:t>
      </w:r>
    </w:p>
    <w:p w14:paraId="35005E36" w14:textId="77777777" w:rsidR="00002C60" w:rsidRPr="009272BE" w:rsidRDefault="006D224F" w:rsidP="00002C60">
      <w:pPr>
        <w:spacing w:after="0" w:line="240" w:lineRule="auto"/>
        <w:jc w:val="both"/>
        <w:rPr>
          <w:rFonts w:ascii="Arial" w:eastAsia="Tahoma" w:hAnsi="Arial" w:cs="Arial"/>
          <w:b/>
          <w:sz w:val="24"/>
          <w:szCs w:val="24"/>
          <w:lang w:val="es-ES"/>
        </w:rPr>
      </w:pPr>
      <w:r w:rsidRPr="009272BE">
        <w:rPr>
          <w:rFonts w:ascii="Arial" w:eastAsia="Tahoma" w:hAnsi="Arial" w:cs="Arial"/>
          <w:sz w:val="24"/>
          <w:szCs w:val="24"/>
          <w:lang w:val="es-ES"/>
        </w:rPr>
        <w:t>5.6</w:t>
      </w:r>
      <w:r w:rsidR="00002C60" w:rsidRPr="009272BE">
        <w:rPr>
          <w:rFonts w:ascii="Arial" w:eastAsia="Tahoma" w:hAnsi="Arial" w:cs="Arial"/>
          <w:sz w:val="24"/>
          <w:szCs w:val="24"/>
          <w:lang w:val="es-ES"/>
        </w:rPr>
        <w:t xml:space="preserve"> Cuando </w:t>
      </w:r>
      <w:r w:rsidR="00002C60" w:rsidRPr="009272BE">
        <w:rPr>
          <w:rFonts w:ascii="Arial" w:eastAsia="Tahoma" w:hAnsi="Arial" w:cs="Arial"/>
          <w:b/>
          <w:sz w:val="24"/>
          <w:szCs w:val="24"/>
          <w:lang w:val="es-ES"/>
        </w:rPr>
        <w:t xml:space="preserve">EL </w:t>
      </w:r>
      <w:r w:rsidR="00151670" w:rsidRPr="009272BE">
        <w:rPr>
          <w:rFonts w:ascii="Arial" w:eastAsia="Tahoma" w:hAnsi="Arial" w:cs="Arial"/>
          <w:b/>
          <w:sz w:val="24"/>
          <w:szCs w:val="24"/>
          <w:lang w:val="es-ES"/>
        </w:rPr>
        <w:t>CLIENTE</w:t>
      </w:r>
      <w:r w:rsidR="00151670" w:rsidRPr="009272BE">
        <w:rPr>
          <w:rFonts w:ascii="Arial" w:eastAsia="Tahoma" w:hAnsi="Arial" w:cs="Arial"/>
          <w:sz w:val="24"/>
          <w:szCs w:val="24"/>
          <w:lang w:val="es-ES"/>
        </w:rPr>
        <w:t xml:space="preserve"> solicite</w:t>
      </w:r>
      <w:r w:rsidR="00002C60" w:rsidRPr="009272BE">
        <w:rPr>
          <w:rFonts w:ascii="Arial" w:eastAsia="Tahoma" w:hAnsi="Arial" w:cs="Arial"/>
          <w:sz w:val="24"/>
          <w:szCs w:val="24"/>
          <w:lang w:val="es-ES"/>
        </w:rPr>
        <w:t xml:space="preserve"> el servicio </w:t>
      </w:r>
      <w:r w:rsidR="00151670" w:rsidRPr="009272BE">
        <w:rPr>
          <w:rFonts w:ascii="Arial" w:eastAsia="Tahoma" w:hAnsi="Arial" w:cs="Arial"/>
          <w:sz w:val="24"/>
          <w:szCs w:val="24"/>
          <w:lang w:val="es-ES"/>
        </w:rPr>
        <w:t>de organización</w:t>
      </w:r>
      <w:r w:rsidR="00002C60" w:rsidRPr="009272BE">
        <w:rPr>
          <w:rFonts w:ascii="Arial" w:eastAsia="Tahoma" w:hAnsi="Arial" w:cs="Arial"/>
          <w:sz w:val="24"/>
          <w:szCs w:val="24"/>
          <w:lang w:val="es-ES"/>
        </w:rPr>
        <w:t xml:space="preserve"> de eventos y se haga necesario contratar a </w:t>
      </w:r>
      <w:r w:rsidR="00151670" w:rsidRPr="009272BE">
        <w:rPr>
          <w:rFonts w:ascii="Arial" w:eastAsia="Tahoma" w:hAnsi="Arial" w:cs="Arial"/>
          <w:sz w:val="24"/>
          <w:szCs w:val="24"/>
          <w:lang w:val="es-ES"/>
        </w:rPr>
        <w:t>terceros, se</w:t>
      </w:r>
      <w:r w:rsidR="00002C60" w:rsidRPr="009272BE">
        <w:rPr>
          <w:rFonts w:ascii="Arial" w:eastAsia="Tahoma" w:hAnsi="Arial" w:cs="Arial"/>
          <w:sz w:val="24"/>
          <w:szCs w:val="24"/>
          <w:lang w:val="es-ES"/>
        </w:rPr>
        <w:t xml:space="preserve"> facturará el importe de los servicios recibidos por cada </w:t>
      </w:r>
      <w:r w:rsidR="00002C60" w:rsidRPr="009272BE">
        <w:rPr>
          <w:rFonts w:ascii="Arial" w:eastAsia="Tahoma" w:hAnsi="Arial" w:cs="Arial"/>
          <w:b/>
          <w:sz w:val="24"/>
          <w:szCs w:val="24"/>
          <w:lang w:val="es-ES"/>
        </w:rPr>
        <w:t>PRESTADOR</w:t>
      </w:r>
      <w:r w:rsidR="00002C60" w:rsidRPr="009272BE">
        <w:rPr>
          <w:rFonts w:ascii="Arial" w:eastAsia="Tahoma" w:hAnsi="Arial" w:cs="Arial"/>
          <w:sz w:val="24"/>
          <w:szCs w:val="24"/>
          <w:lang w:val="es-ES"/>
        </w:rPr>
        <w:t xml:space="preserve"> más un 15% de margen comercial</w:t>
      </w:r>
      <w:r w:rsidR="000F1172" w:rsidRPr="009272BE">
        <w:rPr>
          <w:rFonts w:ascii="Arial" w:eastAsia="Tahoma" w:hAnsi="Arial" w:cs="Arial"/>
          <w:sz w:val="24"/>
          <w:szCs w:val="24"/>
          <w:lang w:val="es-ES"/>
        </w:rPr>
        <w:t xml:space="preserve"> previa notificación y aprobación por </w:t>
      </w:r>
      <w:r w:rsidR="000F1172" w:rsidRPr="009272BE">
        <w:rPr>
          <w:rFonts w:ascii="Arial" w:eastAsia="Tahoma" w:hAnsi="Arial" w:cs="Arial"/>
          <w:b/>
          <w:sz w:val="24"/>
          <w:szCs w:val="24"/>
          <w:lang w:val="es-ES"/>
        </w:rPr>
        <w:t>EL CLIENTE</w:t>
      </w:r>
      <w:r w:rsidR="00002C60" w:rsidRPr="009272BE">
        <w:rPr>
          <w:rFonts w:ascii="Arial" w:eastAsia="Tahoma" w:hAnsi="Arial" w:cs="Arial"/>
          <w:b/>
          <w:sz w:val="24"/>
          <w:szCs w:val="24"/>
          <w:lang w:val="es-ES"/>
        </w:rPr>
        <w:t>.</w:t>
      </w:r>
    </w:p>
    <w:p w14:paraId="6A2B1DBF" w14:textId="77777777" w:rsidR="00002C60" w:rsidRPr="009272BE" w:rsidRDefault="00002C60" w:rsidP="00002C60">
      <w:pPr>
        <w:jc w:val="both"/>
        <w:rPr>
          <w:rFonts w:ascii="Arial" w:hAnsi="Arial" w:cs="Arial"/>
          <w:sz w:val="24"/>
          <w:szCs w:val="24"/>
        </w:rPr>
      </w:pPr>
    </w:p>
    <w:p w14:paraId="13212A51" w14:textId="77777777" w:rsidR="00002C60" w:rsidRPr="009272BE" w:rsidRDefault="000F1172" w:rsidP="00002C60">
      <w:pPr>
        <w:jc w:val="both"/>
        <w:rPr>
          <w:rFonts w:ascii="Arial" w:hAnsi="Arial" w:cs="Arial"/>
          <w:b/>
          <w:bCs/>
          <w:sz w:val="24"/>
          <w:szCs w:val="24"/>
        </w:rPr>
      </w:pPr>
      <w:r w:rsidRPr="009272BE">
        <w:rPr>
          <w:rFonts w:ascii="Arial" w:hAnsi="Arial" w:cs="Arial"/>
          <w:b/>
          <w:bCs/>
          <w:sz w:val="24"/>
          <w:szCs w:val="24"/>
        </w:rPr>
        <w:t>6</w:t>
      </w:r>
      <w:r w:rsidR="00002C60" w:rsidRPr="009272BE">
        <w:rPr>
          <w:rFonts w:ascii="Arial" w:hAnsi="Arial" w:cs="Arial"/>
          <w:b/>
          <w:bCs/>
          <w:sz w:val="24"/>
          <w:szCs w:val="24"/>
        </w:rPr>
        <w:t>. PENALIDADES</w:t>
      </w:r>
    </w:p>
    <w:p w14:paraId="7A61178D" w14:textId="77777777" w:rsidR="00002C60" w:rsidRPr="009272BE" w:rsidRDefault="000F1172" w:rsidP="00002C60">
      <w:pPr>
        <w:jc w:val="both"/>
        <w:rPr>
          <w:rFonts w:ascii="Arial" w:hAnsi="Arial" w:cs="Arial"/>
          <w:sz w:val="24"/>
          <w:szCs w:val="24"/>
        </w:rPr>
      </w:pPr>
      <w:r w:rsidRPr="009272BE">
        <w:rPr>
          <w:rFonts w:ascii="Arial" w:hAnsi="Arial" w:cs="Arial"/>
          <w:sz w:val="24"/>
          <w:szCs w:val="24"/>
        </w:rPr>
        <w:t>6</w:t>
      </w:r>
      <w:r w:rsidR="00002C60" w:rsidRPr="009272BE">
        <w:rPr>
          <w:rFonts w:ascii="Arial" w:hAnsi="Arial" w:cs="Arial"/>
          <w:sz w:val="24"/>
          <w:szCs w:val="24"/>
        </w:rPr>
        <w:t xml:space="preserve">.1 </w:t>
      </w:r>
      <w:r w:rsidRPr="009272BE">
        <w:rPr>
          <w:rFonts w:ascii="Arial" w:hAnsi="Arial" w:cs="Arial"/>
          <w:sz w:val="24"/>
          <w:szCs w:val="24"/>
        </w:rPr>
        <w:t>En caso de incumplirse los plazos de pago objeto del contrato, se aplicará al cliente un interés por mora del 0.01 % diario durante los primeros 30 días, 0.05 % diario a partir del día 31 y hasta el 60, 0.08 % diario a partir del día 61 en adelante, sin sobrepasar el 4 % anual de la deuda</w:t>
      </w:r>
      <w:r w:rsidR="00002C60" w:rsidRPr="009272BE">
        <w:rPr>
          <w:rFonts w:ascii="Arial" w:hAnsi="Arial" w:cs="Arial"/>
          <w:sz w:val="24"/>
          <w:szCs w:val="24"/>
        </w:rPr>
        <w:t xml:space="preserve">, según lo establecido en la </w:t>
      </w:r>
      <w:r w:rsidRPr="009272BE">
        <w:rPr>
          <w:rFonts w:ascii="Arial" w:hAnsi="Arial" w:cs="Arial"/>
          <w:sz w:val="24"/>
          <w:szCs w:val="24"/>
        </w:rPr>
        <w:t>circular 1/23 de la Dirección General de Operaciones y Sistemas de Pago del BCC</w:t>
      </w:r>
      <w:r w:rsidR="00002C60" w:rsidRPr="009272BE">
        <w:rPr>
          <w:rFonts w:ascii="Arial" w:hAnsi="Arial" w:cs="Arial"/>
          <w:sz w:val="24"/>
          <w:szCs w:val="24"/>
        </w:rPr>
        <w:t>.</w:t>
      </w:r>
    </w:p>
    <w:p w14:paraId="79D169EA" w14:textId="049E287C" w:rsidR="00002C60" w:rsidRPr="009272BE" w:rsidRDefault="000015C1" w:rsidP="00002C60">
      <w:pPr>
        <w:spacing w:line="276" w:lineRule="auto"/>
        <w:jc w:val="both"/>
        <w:rPr>
          <w:rFonts w:ascii="Arial" w:hAnsi="Arial" w:cs="Arial"/>
          <w:bCs/>
          <w:sz w:val="24"/>
          <w:szCs w:val="24"/>
        </w:rPr>
      </w:pPr>
      <w:r w:rsidRPr="009272BE">
        <w:rPr>
          <w:rFonts w:ascii="Arial" w:hAnsi="Arial" w:cs="Arial"/>
          <w:sz w:val="24"/>
          <w:szCs w:val="24"/>
        </w:rPr>
        <w:t>6</w:t>
      </w:r>
      <w:r w:rsidR="00002C60" w:rsidRPr="009272BE">
        <w:rPr>
          <w:rFonts w:ascii="Arial" w:hAnsi="Arial" w:cs="Arial"/>
          <w:sz w:val="24"/>
          <w:szCs w:val="24"/>
        </w:rPr>
        <w:t>.2</w:t>
      </w:r>
      <w:r w:rsidR="00002C60" w:rsidRPr="009272BE">
        <w:rPr>
          <w:rFonts w:ascii="Arial" w:hAnsi="Arial" w:cs="Arial"/>
          <w:bCs/>
          <w:sz w:val="24"/>
          <w:szCs w:val="24"/>
        </w:rPr>
        <w:t xml:space="preserve"> Igual penalidad le será aplicada al </w:t>
      </w:r>
      <w:r w:rsidR="00002C60" w:rsidRPr="009272BE">
        <w:rPr>
          <w:rFonts w:ascii="Arial" w:hAnsi="Arial" w:cs="Arial"/>
          <w:b/>
          <w:bCs/>
          <w:sz w:val="24"/>
          <w:szCs w:val="24"/>
        </w:rPr>
        <w:t>PRESTADOR</w:t>
      </w:r>
      <w:r w:rsidR="00002C60" w:rsidRPr="009272BE">
        <w:rPr>
          <w:rFonts w:ascii="Arial" w:hAnsi="Arial" w:cs="Arial"/>
          <w:bCs/>
          <w:sz w:val="24"/>
          <w:szCs w:val="24"/>
        </w:rPr>
        <w:t xml:space="preserve">   cuando incurra en incumplimiento de sus obligaciones</w:t>
      </w:r>
      <w:r w:rsidR="00820B4C" w:rsidRPr="009272BE">
        <w:rPr>
          <w:rFonts w:ascii="Arial" w:hAnsi="Arial" w:cs="Arial"/>
          <w:bCs/>
          <w:sz w:val="24"/>
          <w:szCs w:val="24"/>
        </w:rPr>
        <w:t xml:space="preserve"> y</w:t>
      </w:r>
      <w:r w:rsidR="00002C60" w:rsidRPr="009272BE">
        <w:rPr>
          <w:rFonts w:ascii="Arial" w:hAnsi="Arial" w:cs="Arial"/>
          <w:bCs/>
          <w:sz w:val="24"/>
          <w:szCs w:val="24"/>
        </w:rPr>
        <w:t xml:space="preserve"> se demuestre que es por causas imputables a este.</w:t>
      </w:r>
    </w:p>
    <w:p w14:paraId="71D93336" w14:textId="77777777" w:rsidR="00002C60" w:rsidRPr="009272BE" w:rsidRDefault="000015C1" w:rsidP="00002C60">
      <w:pPr>
        <w:jc w:val="both"/>
        <w:rPr>
          <w:rFonts w:ascii="Arial" w:hAnsi="Arial" w:cs="Arial"/>
          <w:b/>
          <w:bCs/>
          <w:sz w:val="24"/>
          <w:szCs w:val="24"/>
        </w:rPr>
      </w:pPr>
      <w:r w:rsidRPr="009272BE">
        <w:rPr>
          <w:rFonts w:ascii="Arial" w:hAnsi="Arial" w:cs="Arial"/>
          <w:b/>
          <w:bCs/>
          <w:sz w:val="24"/>
          <w:szCs w:val="24"/>
        </w:rPr>
        <w:t>7</w:t>
      </w:r>
      <w:r w:rsidR="00002C60" w:rsidRPr="009272BE">
        <w:rPr>
          <w:rFonts w:ascii="Arial" w:hAnsi="Arial" w:cs="Arial"/>
          <w:b/>
          <w:bCs/>
          <w:sz w:val="24"/>
          <w:szCs w:val="24"/>
        </w:rPr>
        <w:t xml:space="preserve">. </w:t>
      </w:r>
      <w:r w:rsidR="00002C60" w:rsidRPr="009272BE">
        <w:rPr>
          <w:rFonts w:ascii="Arial" w:hAnsi="Arial" w:cs="Arial"/>
          <w:b/>
          <w:sz w:val="24"/>
          <w:szCs w:val="24"/>
        </w:rPr>
        <w:t>CAUSAS EXIMENTES DE RESPONSABILIDAD</w:t>
      </w:r>
    </w:p>
    <w:p w14:paraId="348E8C8A" w14:textId="4A3D761F" w:rsidR="00002C60" w:rsidRPr="009272BE" w:rsidRDefault="000015C1" w:rsidP="00002C60">
      <w:pPr>
        <w:jc w:val="both"/>
        <w:rPr>
          <w:rFonts w:ascii="Arial" w:hAnsi="Arial" w:cs="Arial"/>
          <w:sz w:val="24"/>
          <w:szCs w:val="24"/>
        </w:rPr>
      </w:pPr>
      <w:r w:rsidRPr="009272BE">
        <w:rPr>
          <w:rFonts w:ascii="Arial" w:hAnsi="Arial" w:cs="Arial"/>
          <w:sz w:val="24"/>
          <w:szCs w:val="24"/>
        </w:rPr>
        <w:t>7</w:t>
      </w:r>
      <w:r w:rsidR="00002C60" w:rsidRPr="009272BE">
        <w:rPr>
          <w:rFonts w:ascii="Arial" w:hAnsi="Arial" w:cs="Arial"/>
          <w:sz w:val="24"/>
          <w:szCs w:val="24"/>
        </w:rPr>
        <w:t xml:space="preserve">.1 Se consideran causas </w:t>
      </w:r>
      <w:r w:rsidR="009F5F1A" w:rsidRPr="009272BE">
        <w:rPr>
          <w:rFonts w:ascii="Arial" w:hAnsi="Arial" w:cs="Arial"/>
          <w:sz w:val="24"/>
          <w:szCs w:val="24"/>
        </w:rPr>
        <w:t xml:space="preserve">eximentes </w:t>
      </w:r>
      <w:r w:rsidR="00493D5D" w:rsidRPr="009272BE">
        <w:rPr>
          <w:rFonts w:ascii="Arial" w:hAnsi="Arial" w:cs="Arial"/>
          <w:sz w:val="24"/>
          <w:szCs w:val="24"/>
        </w:rPr>
        <w:t>de</w:t>
      </w:r>
      <w:r w:rsidR="009F5F1A" w:rsidRPr="009272BE">
        <w:rPr>
          <w:rFonts w:ascii="Arial" w:hAnsi="Arial" w:cs="Arial"/>
          <w:sz w:val="24"/>
          <w:szCs w:val="24"/>
        </w:rPr>
        <w:t xml:space="preserve"> responsabilidad el Caso Fortuito y la</w:t>
      </w:r>
      <w:r w:rsidR="00002C60" w:rsidRPr="009272BE">
        <w:rPr>
          <w:rFonts w:ascii="Arial" w:hAnsi="Arial" w:cs="Arial"/>
          <w:sz w:val="24"/>
          <w:szCs w:val="24"/>
        </w:rPr>
        <w:t xml:space="preserve"> Fuerza Mayor</w:t>
      </w:r>
      <w:r w:rsidR="00FB4EDF" w:rsidRPr="009272BE">
        <w:rPr>
          <w:rFonts w:ascii="Arial" w:hAnsi="Arial" w:cs="Arial"/>
          <w:sz w:val="24"/>
          <w:szCs w:val="24"/>
        </w:rPr>
        <w:t xml:space="preserve">, </w:t>
      </w:r>
      <w:r w:rsidR="00002C60" w:rsidRPr="009272BE">
        <w:rPr>
          <w:rFonts w:ascii="Arial" w:hAnsi="Arial" w:cs="Arial"/>
          <w:sz w:val="24"/>
          <w:szCs w:val="24"/>
        </w:rPr>
        <w:t>por ende aquellas  que surjan con posterioridad al perfeccionamiento del presente e impidan su cumplimiento parcial o total a consecuencia de la ocurrencia de acontecimientos de carácter extraordinarios, fuera de control de las partes, imprevisibles e inevitables y cuya ocurrencia deberá certifica</w:t>
      </w:r>
      <w:r w:rsidR="008C7502">
        <w:rPr>
          <w:rFonts w:ascii="Arial" w:hAnsi="Arial" w:cs="Arial"/>
          <w:sz w:val="24"/>
          <w:szCs w:val="24"/>
        </w:rPr>
        <w:t>rse</w:t>
      </w:r>
      <w:r w:rsidR="00002C60" w:rsidRPr="009272BE">
        <w:rPr>
          <w:rFonts w:ascii="Arial" w:hAnsi="Arial" w:cs="Arial"/>
          <w:sz w:val="24"/>
          <w:szCs w:val="24"/>
        </w:rPr>
        <w:t xml:space="preserve">  por el órgano competente para que sea aceptada, de lo contrario se entenderá como incumplimiento de obligaciones por la parte que la interponga.</w:t>
      </w:r>
    </w:p>
    <w:p w14:paraId="62A43C4E" w14:textId="70261513" w:rsidR="00002C60" w:rsidRPr="009272BE" w:rsidRDefault="000015C1" w:rsidP="00002C60">
      <w:pPr>
        <w:jc w:val="both"/>
        <w:rPr>
          <w:rFonts w:ascii="Arial" w:hAnsi="Arial" w:cs="Arial"/>
          <w:sz w:val="24"/>
          <w:szCs w:val="24"/>
        </w:rPr>
      </w:pPr>
      <w:r w:rsidRPr="009272BE">
        <w:rPr>
          <w:rFonts w:ascii="Arial" w:hAnsi="Arial" w:cs="Arial"/>
          <w:sz w:val="24"/>
          <w:szCs w:val="24"/>
        </w:rPr>
        <w:t>7</w:t>
      </w:r>
      <w:r w:rsidR="00002C60" w:rsidRPr="009272BE">
        <w:rPr>
          <w:rFonts w:ascii="Arial" w:hAnsi="Arial" w:cs="Arial"/>
          <w:sz w:val="24"/>
          <w:szCs w:val="24"/>
        </w:rPr>
        <w:t>.</w:t>
      </w:r>
      <w:r w:rsidR="003F716F" w:rsidRPr="009272BE">
        <w:rPr>
          <w:rFonts w:ascii="Arial" w:hAnsi="Arial" w:cs="Arial"/>
          <w:sz w:val="24"/>
          <w:szCs w:val="24"/>
        </w:rPr>
        <w:t>2</w:t>
      </w:r>
      <w:r w:rsidR="00002C60" w:rsidRPr="009272BE">
        <w:rPr>
          <w:rFonts w:ascii="Arial" w:hAnsi="Arial" w:cs="Arial"/>
          <w:sz w:val="24"/>
          <w:szCs w:val="24"/>
        </w:rPr>
        <w:t xml:space="preserve"> La parte que no pueda cumplir sus </w:t>
      </w:r>
      <w:r w:rsidR="00914CD1" w:rsidRPr="009272BE">
        <w:rPr>
          <w:rFonts w:ascii="Arial" w:hAnsi="Arial" w:cs="Arial"/>
          <w:sz w:val="24"/>
          <w:szCs w:val="24"/>
        </w:rPr>
        <w:t>obligaciones deberá</w:t>
      </w:r>
      <w:r w:rsidR="00002C60" w:rsidRPr="009272BE">
        <w:rPr>
          <w:rFonts w:ascii="Arial" w:hAnsi="Arial" w:cs="Arial"/>
          <w:sz w:val="24"/>
          <w:szCs w:val="24"/>
        </w:rPr>
        <w:t xml:space="preserve"> notificar a la otra por escrito el impedimento y sus efectos sobre su capacidad o no para cumplirlas, especificando su naturaleza</w:t>
      </w:r>
      <w:r w:rsidR="002A39A2" w:rsidRPr="009272BE">
        <w:rPr>
          <w:rFonts w:ascii="Arial" w:hAnsi="Arial" w:cs="Arial"/>
          <w:sz w:val="24"/>
          <w:szCs w:val="24"/>
        </w:rPr>
        <w:t>,</w:t>
      </w:r>
      <w:r w:rsidR="00002C60" w:rsidRPr="009272BE">
        <w:rPr>
          <w:rFonts w:ascii="Arial" w:hAnsi="Arial" w:cs="Arial"/>
          <w:sz w:val="24"/>
          <w:szCs w:val="24"/>
        </w:rPr>
        <w:t xml:space="preserve"> comienzo probable duración y las posibles consecuencias.  </w:t>
      </w:r>
    </w:p>
    <w:p w14:paraId="344AB032" w14:textId="1AD56E92" w:rsidR="0083638E" w:rsidRPr="009272BE" w:rsidRDefault="0083638E" w:rsidP="0083638E">
      <w:pPr>
        <w:jc w:val="both"/>
        <w:rPr>
          <w:rFonts w:ascii="Arial" w:hAnsi="Arial" w:cs="Arial"/>
          <w:sz w:val="24"/>
          <w:szCs w:val="24"/>
        </w:rPr>
      </w:pPr>
      <w:r>
        <w:rPr>
          <w:rFonts w:ascii="Arial" w:hAnsi="Arial" w:cs="Arial"/>
          <w:b/>
          <w:bCs/>
          <w:sz w:val="24"/>
          <w:szCs w:val="24"/>
        </w:rPr>
        <w:t>8</w:t>
      </w:r>
      <w:r w:rsidRPr="009272BE">
        <w:rPr>
          <w:rFonts w:ascii="Arial" w:hAnsi="Arial" w:cs="Arial"/>
          <w:b/>
          <w:bCs/>
          <w:sz w:val="24"/>
          <w:szCs w:val="24"/>
        </w:rPr>
        <w:t>. RECLAMACIONES</w:t>
      </w:r>
    </w:p>
    <w:p w14:paraId="30564D8D" w14:textId="50DE9FB1" w:rsidR="0083638E" w:rsidRPr="009272BE" w:rsidRDefault="0083638E" w:rsidP="0083638E">
      <w:pPr>
        <w:jc w:val="both"/>
        <w:rPr>
          <w:rFonts w:ascii="Arial" w:hAnsi="Arial" w:cs="Arial"/>
          <w:sz w:val="24"/>
          <w:szCs w:val="24"/>
        </w:rPr>
      </w:pPr>
      <w:r>
        <w:rPr>
          <w:rFonts w:ascii="Arial" w:hAnsi="Arial" w:cs="Arial"/>
          <w:sz w:val="24"/>
          <w:szCs w:val="24"/>
        </w:rPr>
        <w:t>8</w:t>
      </w:r>
      <w:r w:rsidRPr="009272BE">
        <w:rPr>
          <w:rFonts w:ascii="Arial" w:hAnsi="Arial" w:cs="Arial"/>
          <w:sz w:val="24"/>
          <w:szCs w:val="24"/>
        </w:rPr>
        <w:t xml:space="preserve">.1- Cualquiera de las partes podrá reclamar a la otra ante discrepancias que surjan en el cumplimiento de sus obligaciones, dentro del término de (15) quince días hábiles posteriores a la fecha en que se produzca la causa de la reclamación, la misma deberá ser entregada, </w:t>
      </w:r>
      <w:r w:rsidRPr="007863A8">
        <w:rPr>
          <w:rFonts w:ascii="Arial" w:hAnsi="Arial" w:cs="Arial"/>
          <w:color w:val="000000" w:themeColor="text1"/>
          <w:sz w:val="24"/>
          <w:szCs w:val="24"/>
        </w:rPr>
        <w:t>acompañada de las pruebas de que intente valerse,</w:t>
      </w:r>
      <w:r w:rsidRPr="009272BE">
        <w:rPr>
          <w:rFonts w:ascii="Arial" w:hAnsi="Arial" w:cs="Arial"/>
          <w:sz w:val="24"/>
          <w:szCs w:val="24"/>
        </w:rPr>
        <w:t xml:space="preserve"> en el domicilio del reclamado, teniendo este un término de (10) diez días hábiles para dar respuesta, el silencio será considerado como negativo.</w:t>
      </w:r>
    </w:p>
    <w:p w14:paraId="51AA5E1E" w14:textId="4A91BBFA" w:rsidR="00002C60" w:rsidRPr="009272BE" w:rsidRDefault="0083638E" w:rsidP="00D755F5">
      <w:pPr>
        <w:rPr>
          <w:rFonts w:ascii="Arial" w:hAnsi="Arial" w:cs="Arial"/>
          <w:b/>
          <w:sz w:val="24"/>
          <w:szCs w:val="24"/>
        </w:rPr>
      </w:pPr>
      <w:r>
        <w:rPr>
          <w:rFonts w:ascii="Arial" w:hAnsi="Arial" w:cs="Arial"/>
          <w:b/>
          <w:sz w:val="24"/>
          <w:szCs w:val="24"/>
        </w:rPr>
        <w:t>9</w:t>
      </w:r>
      <w:r w:rsidR="00002C60" w:rsidRPr="009272BE">
        <w:rPr>
          <w:rFonts w:ascii="Arial" w:hAnsi="Arial" w:cs="Arial"/>
          <w:b/>
          <w:sz w:val="24"/>
          <w:szCs w:val="24"/>
        </w:rPr>
        <w:t xml:space="preserve">. </w:t>
      </w:r>
      <w:r w:rsidR="000015C1" w:rsidRPr="009272BE">
        <w:rPr>
          <w:rFonts w:ascii="Arial" w:hAnsi="Arial" w:cs="Arial"/>
          <w:b/>
          <w:sz w:val="24"/>
          <w:szCs w:val="24"/>
        </w:rPr>
        <w:t>SOLUCION DE CONFLICTOS</w:t>
      </w:r>
    </w:p>
    <w:p w14:paraId="0FE98050" w14:textId="1BA89500" w:rsidR="00002C60" w:rsidRPr="009272BE" w:rsidRDefault="0083638E" w:rsidP="00002C60">
      <w:pPr>
        <w:jc w:val="both"/>
        <w:rPr>
          <w:rFonts w:ascii="Arial" w:hAnsi="Arial" w:cs="Arial"/>
          <w:sz w:val="24"/>
          <w:szCs w:val="24"/>
        </w:rPr>
      </w:pPr>
      <w:r>
        <w:rPr>
          <w:rFonts w:ascii="Arial" w:hAnsi="Arial" w:cs="Arial"/>
          <w:sz w:val="24"/>
          <w:szCs w:val="24"/>
        </w:rPr>
        <w:t>9</w:t>
      </w:r>
      <w:r w:rsidR="00002C60" w:rsidRPr="009272BE">
        <w:rPr>
          <w:rFonts w:ascii="Arial" w:hAnsi="Arial" w:cs="Arial"/>
          <w:sz w:val="24"/>
          <w:szCs w:val="24"/>
        </w:rPr>
        <w:t>.1 Ambas partes de común acuerdo se comprometen a cumplir este contrato de buena fe y a solucionar mediante negociaciones amigables las discrepancias que surjan en la ejecución del mismo.</w:t>
      </w:r>
    </w:p>
    <w:p w14:paraId="7B2A4C22" w14:textId="2DDF2DA0" w:rsidR="00630D8F" w:rsidRPr="009272BE" w:rsidRDefault="0083638E" w:rsidP="00FC5A98">
      <w:pPr>
        <w:jc w:val="both"/>
        <w:rPr>
          <w:rFonts w:ascii="Arial" w:hAnsi="Arial" w:cs="Arial"/>
          <w:b/>
          <w:bCs/>
          <w:sz w:val="24"/>
          <w:szCs w:val="24"/>
        </w:rPr>
      </w:pPr>
      <w:r>
        <w:rPr>
          <w:rFonts w:ascii="Arial" w:hAnsi="Arial" w:cs="Arial"/>
          <w:sz w:val="24"/>
          <w:szCs w:val="24"/>
        </w:rPr>
        <w:t>9</w:t>
      </w:r>
      <w:r w:rsidR="00002C60" w:rsidRPr="009272BE">
        <w:rPr>
          <w:rFonts w:ascii="Arial" w:hAnsi="Arial" w:cs="Arial"/>
          <w:sz w:val="24"/>
          <w:szCs w:val="24"/>
        </w:rPr>
        <w:t xml:space="preserve">.2 Los conflictos que pudieran surgir entre las partes se resolverán de forma amigable, de </w:t>
      </w:r>
      <w:r w:rsidR="003F716F" w:rsidRPr="009272BE">
        <w:rPr>
          <w:rFonts w:ascii="Arial" w:hAnsi="Arial" w:cs="Arial"/>
          <w:sz w:val="24"/>
          <w:szCs w:val="24"/>
        </w:rPr>
        <w:t xml:space="preserve">no llegarse a un acuerdo, </w:t>
      </w:r>
      <w:r w:rsidR="00002C60" w:rsidRPr="009272BE">
        <w:rPr>
          <w:rFonts w:ascii="Arial" w:hAnsi="Arial" w:cs="Arial"/>
          <w:sz w:val="24"/>
          <w:szCs w:val="24"/>
        </w:rPr>
        <w:t xml:space="preserve">se someterá el asunto a </w:t>
      </w:r>
      <w:r w:rsidR="000015C1" w:rsidRPr="009272BE">
        <w:rPr>
          <w:rFonts w:ascii="Arial" w:hAnsi="Arial" w:cs="Arial"/>
          <w:sz w:val="24"/>
          <w:szCs w:val="24"/>
        </w:rPr>
        <w:t xml:space="preserve">la Sección de lo Mercantil del Tribunal Municipal Popular </w:t>
      </w:r>
      <w:r w:rsidR="002E0A05">
        <w:rPr>
          <w:rFonts w:ascii="Arial" w:hAnsi="Arial" w:cs="Arial"/>
          <w:sz w:val="24"/>
          <w:szCs w:val="24"/>
        </w:rPr>
        <w:t>competente</w:t>
      </w:r>
      <w:r w:rsidR="000015C1" w:rsidRPr="009272BE">
        <w:rPr>
          <w:rFonts w:ascii="Arial" w:hAnsi="Arial" w:cs="Arial"/>
          <w:sz w:val="24"/>
          <w:szCs w:val="24"/>
        </w:rPr>
        <w:t>.</w:t>
      </w:r>
    </w:p>
    <w:p w14:paraId="14676DFC" w14:textId="77777777" w:rsidR="00BB2073" w:rsidRDefault="00BB2073" w:rsidP="00BB2073">
      <w:pPr>
        <w:jc w:val="both"/>
        <w:rPr>
          <w:rFonts w:ascii="Arial" w:hAnsi="Arial" w:cs="Arial"/>
          <w:b/>
          <w:sz w:val="24"/>
          <w:szCs w:val="24"/>
        </w:rPr>
      </w:pPr>
    </w:p>
    <w:p w14:paraId="44061A6A" w14:textId="1B728BBC" w:rsidR="00BB2073" w:rsidRDefault="00BB2073" w:rsidP="00BB2073">
      <w:pPr>
        <w:jc w:val="both"/>
        <w:rPr>
          <w:rFonts w:ascii="Arial" w:hAnsi="Arial" w:cs="Arial"/>
          <w:b/>
          <w:sz w:val="24"/>
          <w:szCs w:val="24"/>
        </w:rPr>
      </w:pPr>
      <w:r w:rsidRPr="00097783">
        <w:rPr>
          <w:rFonts w:ascii="Arial" w:hAnsi="Arial" w:cs="Arial"/>
          <w:b/>
          <w:sz w:val="24"/>
          <w:szCs w:val="24"/>
        </w:rPr>
        <w:t>10. AVISO</w:t>
      </w:r>
      <w:r>
        <w:rPr>
          <w:rFonts w:ascii="Arial" w:hAnsi="Arial" w:cs="Arial"/>
          <w:b/>
          <w:sz w:val="24"/>
          <w:szCs w:val="24"/>
        </w:rPr>
        <w:t>S</w:t>
      </w:r>
    </w:p>
    <w:p w14:paraId="39302A4D" w14:textId="77777777" w:rsidR="00BB2073" w:rsidRDefault="00BB2073" w:rsidP="00BB2073">
      <w:pPr>
        <w:jc w:val="both"/>
        <w:rPr>
          <w:rFonts w:ascii="Arial" w:hAnsi="Arial" w:cs="Arial"/>
          <w:sz w:val="24"/>
          <w:szCs w:val="24"/>
        </w:rPr>
      </w:pPr>
      <w:r w:rsidRPr="00251E16">
        <w:rPr>
          <w:rFonts w:ascii="Arial" w:hAnsi="Arial" w:cs="Arial"/>
          <w:sz w:val="24"/>
          <w:szCs w:val="24"/>
        </w:rPr>
        <w:t xml:space="preserve">10.1- Ambas partes se comprometen </w:t>
      </w:r>
      <w:r>
        <w:rPr>
          <w:rFonts w:ascii="Arial" w:hAnsi="Arial" w:cs="Arial"/>
          <w:sz w:val="24"/>
          <w:szCs w:val="24"/>
        </w:rPr>
        <w:t xml:space="preserve">a informarse, por cualquier vía de comunicación legalmente establecida, ante la eventual posibilidad de un incumplimiento, con un mínimo de 72 horas de antelación a </w:t>
      </w:r>
      <w:r w:rsidRPr="00BB2073">
        <w:rPr>
          <w:rFonts w:ascii="Arial" w:hAnsi="Arial" w:cs="Arial"/>
          <w:sz w:val="24"/>
          <w:szCs w:val="24"/>
        </w:rPr>
        <w:t xml:space="preserve">la posible </w:t>
      </w:r>
      <w:r>
        <w:rPr>
          <w:rFonts w:ascii="Arial" w:hAnsi="Arial" w:cs="Arial"/>
          <w:sz w:val="24"/>
          <w:szCs w:val="24"/>
        </w:rPr>
        <w:t>incidencia, a fin de buscar soluciones alternativas, quedando exoneradas de cualquier responsabilidad al respecto, debiendo contactar a:</w:t>
      </w:r>
    </w:p>
    <w:p w14:paraId="07D3A4FE" w14:textId="77777777" w:rsidR="00BB2073" w:rsidRDefault="00BB2073" w:rsidP="00BB2073">
      <w:pPr>
        <w:jc w:val="both"/>
        <w:rPr>
          <w:rFonts w:ascii="Arial" w:hAnsi="Arial" w:cs="Arial"/>
          <w:sz w:val="24"/>
          <w:szCs w:val="24"/>
        </w:rPr>
      </w:pPr>
      <w:r>
        <w:rPr>
          <w:rFonts w:ascii="Arial" w:hAnsi="Arial" w:cs="Arial"/>
          <w:sz w:val="24"/>
          <w:szCs w:val="24"/>
        </w:rPr>
        <w:t>Por EL PRESTADOR</w:t>
      </w:r>
    </w:p>
    <w:p w14:paraId="5D6D4FA8" w14:textId="3DD14371" w:rsidR="00BB2073" w:rsidRDefault="00BB2073" w:rsidP="00BB2073">
      <w:pPr>
        <w:jc w:val="both"/>
        <w:rPr>
          <w:rFonts w:ascii="Arial" w:hAnsi="Arial" w:cs="Arial"/>
          <w:sz w:val="24"/>
          <w:szCs w:val="24"/>
        </w:rPr>
      </w:pPr>
      <w:r>
        <w:rPr>
          <w:rFonts w:ascii="Arial" w:hAnsi="Arial" w:cs="Arial"/>
          <w:sz w:val="24"/>
          <w:szCs w:val="24"/>
        </w:rPr>
        <w:t>Nombre y apellidos:</w:t>
      </w:r>
      <w:r w:rsidR="00CB08CC">
        <w:rPr>
          <w:rFonts w:ascii="Arial" w:hAnsi="Arial" w:cs="Arial"/>
          <w:sz w:val="24"/>
          <w:szCs w:val="24"/>
        </w:rPr>
        <w:t xml:space="preserve"> Elisbel Bello Gil</w:t>
      </w:r>
    </w:p>
    <w:p w14:paraId="4595C064" w14:textId="3D3C482A" w:rsidR="00BB2073" w:rsidRPr="0049426D" w:rsidRDefault="00BB2073" w:rsidP="00BB2073">
      <w:pPr>
        <w:jc w:val="both"/>
        <w:rPr>
          <w:rFonts w:ascii="Arial" w:hAnsi="Arial" w:cs="Arial"/>
          <w:sz w:val="24"/>
          <w:szCs w:val="24"/>
          <w:lang w:val="es-ES"/>
        </w:rPr>
      </w:pPr>
      <w:r>
        <w:rPr>
          <w:rFonts w:ascii="Arial" w:hAnsi="Arial" w:cs="Arial"/>
          <w:sz w:val="24"/>
          <w:szCs w:val="24"/>
        </w:rPr>
        <w:t>E</w:t>
      </w:r>
      <w:r w:rsidR="0049426D">
        <w:rPr>
          <w:rFonts w:ascii="Arial" w:hAnsi="Arial" w:cs="Arial"/>
          <w:sz w:val="24"/>
          <w:szCs w:val="24"/>
        </w:rPr>
        <w:t>mail: dcomercial@feria.minag.cu</w:t>
      </w:r>
      <w:r>
        <w:rPr>
          <w:rFonts w:ascii="Arial" w:hAnsi="Arial" w:cs="Arial"/>
          <w:sz w:val="24"/>
          <w:szCs w:val="24"/>
        </w:rPr>
        <w:t xml:space="preserve">                 </w:t>
      </w:r>
      <w:r w:rsidR="0049426D">
        <w:rPr>
          <w:rFonts w:ascii="Arial" w:hAnsi="Arial" w:cs="Arial"/>
          <w:sz w:val="24"/>
          <w:szCs w:val="24"/>
        </w:rPr>
        <w:t xml:space="preserve">                  </w:t>
      </w:r>
      <w:r>
        <w:rPr>
          <w:rFonts w:ascii="Arial" w:hAnsi="Arial" w:cs="Arial"/>
          <w:sz w:val="24"/>
          <w:szCs w:val="24"/>
        </w:rPr>
        <w:t xml:space="preserve"> Teléfonos</w:t>
      </w:r>
      <w:r w:rsidR="00CB08CC" w:rsidRPr="0049426D">
        <w:rPr>
          <w:rFonts w:ascii="Arial" w:hAnsi="Arial" w:cs="Arial"/>
          <w:sz w:val="24"/>
          <w:szCs w:val="24"/>
          <w:lang w:val="es-ES"/>
        </w:rPr>
        <w:t xml:space="preserve">: </w:t>
      </w:r>
      <w:r w:rsidR="0049426D">
        <w:rPr>
          <w:rFonts w:ascii="Arial" w:hAnsi="Arial" w:cs="Arial"/>
          <w:sz w:val="24"/>
          <w:szCs w:val="24"/>
          <w:lang w:val="es-ES"/>
        </w:rPr>
        <w:t xml:space="preserve">7 6839077/ </w:t>
      </w:r>
      <w:r w:rsidR="00CB08CC" w:rsidRPr="0049426D">
        <w:rPr>
          <w:rFonts w:ascii="Arial" w:hAnsi="Arial" w:cs="Arial"/>
          <w:sz w:val="24"/>
          <w:szCs w:val="24"/>
          <w:lang w:val="es-ES"/>
        </w:rPr>
        <w:t>52174301</w:t>
      </w:r>
    </w:p>
    <w:p w14:paraId="1D02866F" w14:textId="77777777" w:rsidR="00BB2073" w:rsidRDefault="00BB2073" w:rsidP="00BB2073">
      <w:pPr>
        <w:jc w:val="both"/>
        <w:rPr>
          <w:rFonts w:ascii="Arial" w:hAnsi="Arial" w:cs="Arial"/>
          <w:sz w:val="24"/>
          <w:szCs w:val="24"/>
        </w:rPr>
      </w:pPr>
    </w:p>
    <w:p w14:paraId="04EC1C75" w14:textId="77777777" w:rsidR="00BB2073" w:rsidRDefault="00BB2073" w:rsidP="00BB2073">
      <w:pPr>
        <w:jc w:val="both"/>
        <w:rPr>
          <w:rFonts w:ascii="Arial" w:hAnsi="Arial" w:cs="Arial"/>
          <w:sz w:val="24"/>
          <w:szCs w:val="24"/>
        </w:rPr>
      </w:pPr>
      <w:r>
        <w:rPr>
          <w:rFonts w:ascii="Arial" w:hAnsi="Arial" w:cs="Arial"/>
          <w:sz w:val="24"/>
          <w:szCs w:val="24"/>
        </w:rPr>
        <w:t>Por EL CLIENTE</w:t>
      </w:r>
    </w:p>
    <w:p w14:paraId="710C5698" w14:textId="77777777" w:rsidR="00BB2073" w:rsidRDefault="00BB2073" w:rsidP="00BB2073">
      <w:pPr>
        <w:jc w:val="both"/>
        <w:rPr>
          <w:rFonts w:ascii="Arial" w:hAnsi="Arial" w:cs="Arial"/>
          <w:sz w:val="24"/>
          <w:szCs w:val="24"/>
        </w:rPr>
      </w:pPr>
      <w:r>
        <w:rPr>
          <w:rFonts w:ascii="Arial" w:hAnsi="Arial" w:cs="Arial"/>
          <w:sz w:val="24"/>
          <w:szCs w:val="24"/>
        </w:rPr>
        <w:t>Nombre y apellidos:</w:t>
      </w:r>
    </w:p>
    <w:p w14:paraId="0162F7DD" w14:textId="6D348CDC" w:rsidR="00BB2073" w:rsidRDefault="00BB2073" w:rsidP="00BB2073">
      <w:pPr>
        <w:jc w:val="both"/>
        <w:rPr>
          <w:rFonts w:ascii="Arial" w:hAnsi="Arial" w:cs="Arial"/>
          <w:sz w:val="24"/>
          <w:szCs w:val="24"/>
        </w:rPr>
      </w:pPr>
      <w:r>
        <w:rPr>
          <w:rFonts w:ascii="Arial" w:hAnsi="Arial" w:cs="Arial"/>
          <w:sz w:val="24"/>
          <w:szCs w:val="24"/>
        </w:rPr>
        <w:t>E</w:t>
      </w:r>
      <w:r w:rsidR="0049426D">
        <w:rPr>
          <w:rFonts w:ascii="Arial" w:hAnsi="Arial" w:cs="Arial"/>
          <w:sz w:val="24"/>
          <w:szCs w:val="24"/>
        </w:rPr>
        <w:t>mail</w:t>
      </w:r>
      <w:r>
        <w:rPr>
          <w:rFonts w:ascii="Arial" w:hAnsi="Arial" w:cs="Arial"/>
          <w:sz w:val="24"/>
          <w:szCs w:val="24"/>
        </w:rPr>
        <w:t>:                                                    Teléfonos</w:t>
      </w:r>
    </w:p>
    <w:p w14:paraId="61F0E7F2" w14:textId="77777777" w:rsidR="00BB2073" w:rsidRDefault="00BB2073" w:rsidP="00BB2073">
      <w:pPr>
        <w:jc w:val="both"/>
        <w:rPr>
          <w:rFonts w:ascii="Arial" w:hAnsi="Arial" w:cs="Arial"/>
          <w:b/>
          <w:sz w:val="24"/>
          <w:szCs w:val="24"/>
        </w:rPr>
      </w:pPr>
      <w:r w:rsidRPr="00251E16">
        <w:rPr>
          <w:rFonts w:ascii="Arial" w:hAnsi="Arial" w:cs="Arial"/>
          <w:b/>
          <w:sz w:val="24"/>
          <w:szCs w:val="24"/>
        </w:rPr>
        <w:t>11. COMPROMISO DE DEVOLUCIÓN</w:t>
      </w:r>
    </w:p>
    <w:p w14:paraId="6DA81A17" w14:textId="1E79AC7F" w:rsidR="00BB2073" w:rsidRPr="009272BE" w:rsidRDefault="00BB2073" w:rsidP="00FC5A98">
      <w:pPr>
        <w:jc w:val="both"/>
        <w:rPr>
          <w:rFonts w:ascii="Arial" w:hAnsi="Arial" w:cs="Arial"/>
          <w:sz w:val="24"/>
          <w:szCs w:val="24"/>
        </w:rPr>
      </w:pPr>
      <w:r w:rsidRPr="00AD3630">
        <w:rPr>
          <w:rFonts w:ascii="Arial" w:hAnsi="Arial" w:cs="Arial"/>
          <w:sz w:val="24"/>
          <w:szCs w:val="24"/>
        </w:rPr>
        <w:t>11.1-</w:t>
      </w:r>
      <w:r>
        <w:rPr>
          <w:rFonts w:ascii="Arial" w:hAnsi="Arial" w:cs="Arial"/>
          <w:sz w:val="24"/>
          <w:szCs w:val="24"/>
        </w:rPr>
        <w:t xml:space="preserve"> En caso de suspensión del evento antes de iniciar el mismo por razones inherentes </w:t>
      </w:r>
      <w:r w:rsidRPr="00266530">
        <w:rPr>
          <w:rFonts w:ascii="Arial" w:hAnsi="Arial" w:cs="Arial"/>
          <w:b/>
          <w:sz w:val="24"/>
          <w:szCs w:val="24"/>
        </w:rPr>
        <w:t>AL PRESTADOR</w:t>
      </w:r>
      <w:r>
        <w:rPr>
          <w:rFonts w:ascii="Arial" w:hAnsi="Arial" w:cs="Arial"/>
          <w:sz w:val="24"/>
          <w:szCs w:val="24"/>
        </w:rPr>
        <w:t xml:space="preserve">, este procederá en un término máximo de 30 días naturales, a la devolución del 100% del monto anticipado pagado por </w:t>
      </w:r>
      <w:r w:rsidRPr="00266530">
        <w:rPr>
          <w:rFonts w:ascii="Arial" w:hAnsi="Arial" w:cs="Arial"/>
          <w:b/>
          <w:sz w:val="24"/>
          <w:szCs w:val="24"/>
        </w:rPr>
        <w:t>EL CLIENTE.</w:t>
      </w:r>
    </w:p>
    <w:p w14:paraId="028447FA" w14:textId="42CB9E5E" w:rsidR="00002C60" w:rsidRPr="009272BE" w:rsidRDefault="00AB251B" w:rsidP="00002C60">
      <w:pPr>
        <w:jc w:val="both"/>
        <w:rPr>
          <w:rFonts w:ascii="Arial" w:hAnsi="Arial" w:cs="Arial"/>
          <w:sz w:val="24"/>
          <w:szCs w:val="24"/>
        </w:rPr>
      </w:pPr>
      <w:r w:rsidRPr="009272BE">
        <w:rPr>
          <w:rFonts w:ascii="Arial" w:hAnsi="Arial" w:cs="Arial"/>
          <w:b/>
          <w:bCs/>
          <w:sz w:val="24"/>
          <w:szCs w:val="24"/>
        </w:rPr>
        <w:t>1</w:t>
      </w:r>
      <w:r w:rsidR="00BB2073">
        <w:rPr>
          <w:rFonts w:ascii="Arial" w:hAnsi="Arial" w:cs="Arial"/>
          <w:b/>
          <w:bCs/>
          <w:sz w:val="24"/>
          <w:szCs w:val="24"/>
        </w:rPr>
        <w:t>2</w:t>
      </w:r>
      <w:r w:rsidR="00002C60" w:rsidRPr="009272BE">
        <w:rPr>
          <w:rFonts w:ascii="Arial" w:hAnsi="Arial" w:cs="Arial"/>
          <w:sz w:val="24"/>
          <w:szCs w:val="24"/>
        </w:rPr>
        <w:t xml:space="preserve">. </w:t>
      </w:r>
      <w:r w:rsidR="00002C60" w:rsidRPr="009272BE">
        <w:rPr>
          <w:rFonts w:ascii="Arial" w:hAnsi="Arial" w:cs="Arial"/>
          <w:b/>
          <w:bCs/>
          <w:sz w:val="24"/>
          <w:szCs w:val="24"/>
        </w:rPr>
        <w:t>VIGENCIA DEL CONTRATO</w:t>
      </w:r>
    </w:p>
    <w:p w14:paraId="27C9F18D" w14:textId="1C7EAB20" w:rsidR="00002C60" w:rsidRPr="009272BE" w:rsidRDefault="00AB251B" w:rsidP="00002C60">
      <w:pPr>
        <w:jc w:val="both"/>
        <w:rPr>
          <w:rFonts w:ascii="Arial" w:hAnsi="Arial" w:cs="Arial"/>
          <w:sz w:val="24"/>
          <w:szCs w:val="24"/>
        </w:rPr>
      </w:pPr>
      <w:r w:rsidRPr="009272BE">
        <w:rPr>
          <w:rFonts w:ascii="Arial" w:hAnsi="Arial" w:cs="Arial"/>
          <w:sz w:val="24"/>
          <w:szCs w:val="24"/>
        </w:rPr>
        <w:t>1</w:t>
      </w:r>
      <w:r w:rsidR="00BB2073">
        <w:rPr>
          <w:rFonts w:ascii="Arial" w:hAnsi="Arial" w:cs="Arial"/>
          <w:sz w:val="24"/>
          <w:szCs w:val="24"/>
        </w:rPr>
        <w:t>2</w:t>
      </w:r>
      <w:r w:rsidR="00002C60" w:rsidRPr="009272BE">
        <w:rPr>
          <w:rFonts w:ascii="Arial" w:hAnsi="Arial" w:cs="Arial"/>
          <w:sz w:val="24"/>
          <w:szCs w:val="24"/>
        </w:rPr>
        <w:t>.1 El presente Contrato entrará en vigor desde su firma y estará vigente hasta el total cumplimiento de las obligaciones que de él se deriven</w:t>
      </w:r>
      <w:r w:rsidR="000015C1" w:rsidRPr="009272BE">
        <w:rPr>
          <w:rFonts w:ascii="Arial" w:hAnsi="Arial" w:cs="Arial"/>
          <w:sz w:val="24"/>
          <w:szCs w:val="24"/>
        </w:rPr>
        <w:t xml:space="preserve"> sin sobrepasar el año natural</w:t>
      </w:r>
      <w:r w:rsidR="00002C60" w:rsidRPr="009272BE">
        <w:rPr>
          <w:rFonts w:ascii="Arial" w:hAnsi="Arial" w:cs="Arial"/>
          <w:sz w:val="24"/>
          <w:szCs w:val="24"/>
        </w:rPr>
        <w:t>.</w:t>
      </w:r>
    </w:p>
    <w:p w14:paraId="09447CC1" w14:textId="04C4DCEB" w:rsidR="00002C60" w:rsidRPr="009272BE" w:rsidRDefault="00AB251B" w:rsidP="00002C60">
      <w:pPr>
        <w:jc w:val="both"/>
        <w:rPr>
          <w:rFonts w:ascii="Arial" w:hAnsi="Arial" w:cs="Arial"/>
          <w:sz w:val="24"/>
          <w:szCs w:val="24"/>
        </w:rPr>
      </w:pPr>
      <w:r w:rsidRPr="009272BE">
        <w:rPr>
          <w:rFonts w:ascii="Arial" w:hAnsi="Arial" w:cs="Arial"/>
          <w:sz w:val="24"/>
          <w:szCs w:val="24"/>
        </w:rPr>
        <w:t>1</w:t>
      </w:r>
      <w:r w:rsidR="00BB2073">
        <w:rPr>
          <w:rFonts w:ascii="Arial" w:hAnsi="Arial" w:cs="Arial"/>
          <w:sz w:val="24"/>
          <w:szCs w:val="24"/>
        </w:rPr>
        <w:t>2</w:t>
      </w:r>
      <w:r w:rsidR="00002C60" w:rsidRPr="009272BE">
        <w:rPr>
          <w:rFonts w:ascii="Arial" w:hAnsi="Arial" w:cs="Arial"/>
          <w:sz w:val="24"/>
          <w:szCs w:val="24"/>
        </w:rPr>
        <w:t>.2 El contrato puede terminar por las siguientes causas:</w:t>
      </w:r>
    </w:p>
    <w:p w14:paraId="2372AA05" w14:textId="77777777" w:rsidR="00002C60" w:rsidRPr="009272BE" w:rsidRDefault="00002C60" w:rsidP="00002C60">
      <w:pPr>
        <w:numPr>
          <w:ilvl w:val="0"/>
          <w:numId w:val="4"/>
        </w:numPr>
        <w:spacing w:after="0" w:line="240" w:lineRule="auto"/>
        <w:jc w:val="both"/>
        <w:rPr>
          <w:rFonts w:ascii="Arial" w:hAnsi="Arial" w:cs="Arial"/>
          <w:sz w:val="24"/>
          <w:szCs w:val="24"/>
        </w:rPr>
      </w:pPr>
      <w:r w:rsidRPr="009272BE">
        <w:rPr>
          <w:rFonts w:ascii="Arial" w:hAnsi="Arial" w:cs="Arial"/>
          <w:sz w:val="24"/>
          <w:szCs w:val="24"/>
        </w:rPr>
        <w:t>Acuerdo entre las partes</w:t>
      </w:r>
    </w:p>
    <w:p w14:paraId="00F1343F" w14:textId="77777777" w:rsidR="00002C60" w:rsidRPr="009272BE" w:rsidRDefault="00002C60" w:rsidP="00002C60">
      <w:pPr>
        <w:numPr>
          <w:ilvl w:val="0"/>
          <w:numId w:val="4"/>
        </w:numPr>
        <w:spacing w:after="0" w:line="240" w:lineRule="auto"/>
        <w:jc w:val="both"/>
        <w:rPr>
          <w:rFonts w:ascii="Arial" w:hAnsi="Arial" w:cs="Arial"/>
          <w:sz w:val="24"/>
          <w:szCs w:val="24"/>
        </w:rPr>
      </w:pPr>
      <w:r w:rsidRPr="009272BE">
        <w:rPr>
          <w:rFonts w:ascii="Arial" w:hAnsi="Arial" w:cs="Arial"/>
          <w:sz w:val="24"/>
          <w:szCs w:val="24"/>
        </w:rPr>
        <w:t xml:space="preserve">Declaración judicial </w:t>
      </w:r>
    </w:p>
    <w:p w14:paraId="406E11BB" w14:textId="77777777" w:rsidR="00002C60" w:rsidRPr="009272BE" w:rsidRDefault="00002C60" w:rsidP="00002C60">
      <w:pPr>
        <w:numPr>
          <w:ilvl w:val="0"/>
          <w:numId w:val="4"/>
        </w:numPr>
        <w:spacing w:after="0" w:line="240" w:lineRule="auto"/>
        <w:jc w:val="both"/>
        <w:rPr>
          <w:rFonts w:ascii="Arial" w:hAnsi="Arial" w:cs="Arial"/>
          <w:sz w:val="24"/>
          <w:szCs w:val="24"/>
        </w:rPr>
      </w:pPr>
      <w:r w:rsidRPr="009272BE">
        <w:rPr>
          <w:rFonts w:ascii="Arial" w:hAnsi="Arial" w:cs="Arial"/>
          <w:sz w:val="24"/>
          <w:szCs w:val="24"/>
        </w:rPr>
        <w:t xml:space="preserve">La concurrencia de casos fortuitos o sucesos de fuerza mayor que impidiesen el cumplimiento del contrato cuando las </w:t>
      </w:r>
      <w:r w:rsidR="002A39A2" w:rsidRPr="009272BE">
        <w:rPr>
          <w:rFonts w:ascii="Arial" w:hAnsi="Arial" w:cs="Arial"/>
          <w:sz w:val="24"/>
          <w:szCs w:val="24"/>
        </w:rPr>
        <w:t>causas se prolonguen por un perí</w:t>
      </w:r>
      <w:r w:rsidRPr="009272BE">
        <w:rPr>
          <w:rFonts w:ascii="Arial" w:hAnsi="Arial" w:cs="Arial"/>
          <w:sz w:val="24"/>
          <w:szCs w:val="24"/>
        </w:rPr>
        <w:t>odo que exceda los cuatro (4) meses.</w:t>
      </w:r>
    </w:p>
    <w:p w14:paraId="59AAF94B" w14:textId="77777777" w:rsidR="00002C60" w:rsidRPr="009272BE" w:rsidRDefault="00002C60" w:rsidP="00002C60">
      <w:pPr>
        <w:numPr>
          <w:ilvl w:val="0"/>
          <w:numId w:val="4"/>
        </w:numPr>
        <w:spacing w:line="240" w:lineRule="auto"/>
        <w:jc w:val="both"/>
        <w:rPr>
          <w:rFonts w:ascii="Arial" w:hAnsi="Arial" w:cs="Arial"/>
          <w:sz w:val="24"/>
          <w:szCs w:val="24"/>
        </w:rPr>
      </w:pPr>
      <w:r w:rsidRPr="009272BE">
        <w:rPr>
          <w:rFonts w:ascii="Arial" w:hAnsi="Arial" w:cs="Arial"/>
          <w:sz w:val="24"/>
          <w:szCs w:val="24"/>
        </w:rPr>
        <w:t>Cualquier otra causa de extinción de las obligaciones, reconocidas en las normas jurídicas.</w:t>
      </w:r>
    </w:p>
    <w:p w14:paraId="0F2A86B2" w14:textId="52AFA499" w:rsidR="00002C60" w:rsidRPr="009272BE" w:rsidRDefault="000015C1" w:rsidP="00002C60">
      <w:pPr>
        <w:jc w:val="both"/>
        <w:rPr>
          <w:rFonts w:ascii="Arial" w:hAnsi="Arial" w:cs="Arial"/>
          <w:b/>
          <w:bCs/>
          <w:sz w:val="24"/>
          <w:szCs w:val="24"/>
        </w:rPr>
      </w:pPr>
      <w:r w:rsidRPr="009272BE">
        <w:rPr>
          <w:rFonts w:ascii="Arial" w:hAnsi="Arial" w:cs="Arial"/>
          <w:b/>
          <w:bCs/>
          <w:sz w:val="24"/>
          <w:szCs w:val="24"/>
        </w:rPr>
        <w:t>1</w:t>
      </w:r>
      <w:r w:rsidR="00BB2073">
        <w:rPr>
          <w:rFonts w:ascii="Arial" w:hAnsi="Arial" w:cs="Arial"/>
          <w:b/>
          <w:bCs/>
          <w:sz w:val="24"/>
          <w:szCs w:val="24"/>
        </w:rPr>
        <w:t>3</w:t>
      </w:r>
      <w:r w:rsidR="00002C60" w:rsidRPr="009272BE">
        <w:rPr>
          <w:rFonts w:ascii="Arial" w:hAnsi="Arial" w:cs="Arial"/>
          <w:b/>
          <w:bCs/>
          <w:sz w:val="24"/>
          <w:szCs w:val="24"/>
        </w:rPr>
        <w:t>. OTRAS CONDICIONES</w:t>
      </w:r>
    </w:p>
    <w:p w14:paraId="6D7E02F9" w14:textId="39577EC8" w:rsidR="00002C60" w:rsidRPr="009272BE" w:rsidRDefault="00002C60" w:rsidP="00002C60">
      <w:pPr>
        <w:jc w:val="both"/>
        <w:rPr>
          <w:rFonts w:ascii="Arial" w:hAnsi="Arial" w:cs="Arial"/>
          <w:sz w:val="24"/>
          <w:szCs w:val="24"/>
        </w:rPr>
      </w:pPr>
      <w:r w:rsidRPr="009272BE">
        <w:rPr>
          <w:rFonts w:ascii="Arial" w:hAnsi="Arial" w:cs="Arial"/>
          <w:sz w:val="24"/>
          <w:szCs w:val="24"/>
        </w:rPr>
        <w:t>1</w:t>
      </w:r>
      <w:r w:rsidR="00BB2073">
        <w:rPr>
          <w:rFonts w:ascii="Arial" w:hAnsi="Arial" w:cs="Arial"/>
          <w:sz w:val="24"/>
          <w:szCs w:val="24"/>
        </w:rPr>
        <w:t>3</w:t>
      </w:r>
      <w:r w:rsidRPr="009272BE">
        <w:rPr>
          <w:rFonts w:ascii="Arial" w:hAnsi="Arial" w:cs="Arial"/>
          <w:sz w:val="24"/>
          <w:szCs w:val="24"/>
        </w:rPr>
        <w:t xml:space="preserve">.1 Todos los anexos y demás documentos adjuntos al presente Contrato se </w:t>
      </w:r>
      <w:r w:rsidR="000015C1" w:rsidRPr="009272BE">
        <w:rPr>
          <w:rFonts w:ascii="Arial" w:hAnsi="Arial" w:cs="Arial"/>
          <w:sz w:val="24"/>
          <w:szCs w:val="24"/>
        </w:rPr>
        <w:t>considerarán</w:t>
      </w:r>
      <w:r w:rsidRPr="009272BE">
        <w:rPr>
          <w:rFonts w:ascii="Arial" w:hAnsi="Arial" w:cs="Arial"/>
          <w:sz w:val="24"/>
          <w:szCs w:val="24"/>
        </w:rPr>
        <w:t xml:space="preserve"> como parte integrante del mismo y serán de obligatorio cumplimiento.</w:t>
      </w:r>
    </w:p>
    <w:p w14:paraId="16450006" w14:textId="2F70ADDE" w:rsidR="006D224F" w:rsidRDefault="004A0C1C" w:rsidP="00002C60">
      <w:pPr>
        <w:jc w:val="both"/>
        <w:rPr>
          <w:rFonts w:ascii="Arial" w:hAnsi="Arial" w:cs="Arial"/>
          <w:sz w:val="24"/>
          <w:szCs w:val="24"/>
        </w:rPr>
      </w:pPr>
      <w:r w:rsidRPr="009272BE">
        <w:rPr>
          <w:rFonts w:ascii="Arial" w:hAnsi="Arial" w:cs="Arial"/>
          <w:sz w:val="24"/>
          <w:szCs w:val="24"/>
        </w:rPr>
        <w:t>1</w:t>
      </w:r>
      <w:r w:rsidR="00BB2073">
        <w:rPr>
          <w:rFonts w:ascii="Arial" w:hAnsi="Arial" w:cs="Arial"/>
          <w:sz w:val="24"/>
          <w:szCs w:val="24"/>
        </w:rPr>
        <w:t>3</w:t>
      </w:r>
      <w:r w:rsidRPr="009272BE">
        <w:rPr>
          <w:rFonts w:ascii="Arial" w:hAnsi="Arial" w:cs="Arial"/>
          <w:sz w:val="24"/>
          <w:szCs w:val="24"/>
        </w:rPr>
        <w:t>.2</w:t>
      </w:r>
      <w:r w:rsidR="006D224F" w:rsidRPr="009272BE">
        <w:rPr>
          <w:rFonts w:ascii="Arial" w:hAnsi="Arial" w:cs="Arial"/>
          <w:sz w:val="24"/>
          <w:szCs w:val="24"/>
        </w:rPr>
        <w:t xml:space="preserve"> </w:t>
      </w:r>
      <w:r w:rsidRPr="009272BE">
        <w:rPr>
          <w:rFonts w:ascii="Arial" w:hAnsi="Arial" w:cs="Arial"/>
          <w:b/>
          <w:sz w:val="24"/>
          <w:szCs w:val="24"/>
        </w:rPr>
        <w:t>EL PRESTADOR</w:t>
      </w:r>
      <w:r w:rsidRPr="009272BE">
        <w:rPr>
          <w:rFonts w:ascii="Arial" w:hAnsi="Arial" w:cs="Arial"/>
          <w:sz w:val="24"/>
          <w:szCs w:val="24"/>
        </w:rPr>
        <w:t xml:space="preserve"> t</w:t>
      </w:r>
      <w:r w:rsidR="006D224F" w:rsidRPr="009272BE">
        <w:rPr>
          <w:rFonts w:ascii="Arial" w:hAnsi="Arial" w:cs="Arial"/>
          <w:sz w:val="24"/>
          <w:szCs w:val="24"/>
        </w:rPr>
        <w:t>endrá autonomía para Subcontratar los Servicios y Productos necesarios para el desarrollo del evento, seg</w:t>
      </w:r>
      <w:r w:rsidRPr="009272BE">
        <w:rPr>
          <w:rFonts w:ascii="Arial" w:hAnsi="Arial" w:cs="Arial"/>
          <w:sz w:val="24"/>
          <w:szCs w:val="24"/>
        </w:rPr>
        <w:t>ún lo pactado entre las partes.</w:t>
      </w:r>
    </w:p>
    <w:p w14:paraId="10CAED13" w14:textId="53F5BA0F" w:rsidR="00BB2073" w:rsidRDefault="00BB2073" w:rsidP="00002C60">
      <w:pPr>
        <w:jc w:val="both"/>
        <w:rPr>
          <w:rFonts w:ascii="Arial" w:hAnsi="Arial" w:cs="Arial"/>
          <w:sz w:val="24"/>
          <w:szCs w:val="24"/>
        </w:rPr>
      </w:pPr>
    </w:p>
    <w:p w14:paraId="14EFA838" w14:textId="49152CDB" w:rsidR="00BB2073" w:rsidRDefault="00BB2073" w:rsidP="00002C60">
      <w:pPr>
        <w:jc w:val="both"/>
        <w:rPr>
          <w:rFonts w:ascii="Arial" w:hAnsi="Arial" w:cs="Arial"/>
          <w:sz w:val="24"/>
          <w:szCs w:val="24"/>
        </w:rPr>
      </w:pPr>
    </w:p>
    <w:p w14:paraId="4C66B675" w14:textId="77777777" w:rsidR="00BB2073" w:rsidRPr="009272BE" w:rsidRDefault="00BB2073" w:rsidP="00002C60">
      <w:pPr>
        <w:jc w:val="both"/>
        <w:rPr>
          <w:rFonts w:ascii="Arial" w:hAnsi="Arial" w:cs="Arial"/>
          <w:sz w:val="24"/>
          <w:szCs w:val="24"/>
        </w:rPr>
      </w:pPr>
    </w:p>
    <w:p w14:paraId="31861C24" w14:textId="77777777" w:rsidR="00BB2073" w:rsidRDefault="00BB2073" w:rsidP="00002C60">
      <w:pPr>
        <w:jc w:val="both"/>
        <w:rPr>
          <w:rFonts w:ascii="Arial" w:hAnsi="Arial" w:cs="Arial"/>
          <w:sz w:val="24"/>
          <w:szCs w:val="24"/>
        </w:rPr>
      </w:pPr>
    </w:p>
    <w:p w14:paraId="6D252040" w14:textId="29229E01" w:rsidR="00BB2073" w:rsidRPr="00BF2BC3" w:rsidRDefault="00BF2BC3" w:rsidP="00002C60">
      <w:pPr>
        <w:jc w:val="both"/>
        <w:rPr>
          <w:rFonts w:ascii="Arial" w:hAnsi="Arial" w:cs="Arial"/>
          <w:b/>
          <w:bCs/>
          <w:sz w:val="24"/>
          <w:szCs w:val="24"/>
        </w:rPr>
      </w:pPr>
      <w:r w:rsidRPr="009272BE">
        <w:rPr>
          <w:rFonts w:ascii="Arial" w:hAnsi="Arial" w:cs="Arial"/>
          <w:b/>
          <w:bCs/>
          <w:sz w:val="24"/>
          <w:szCs w:val="24"/>
        </w:rPr>
        <w:t>1</w:t>
      </w:r>
      <w:r>
        <w:rPr>
          <w:rFonts w:ascii="Arial" w:hAnsi="Arial" w:cs="Arial"/>
          <w:b/>
          <w:bCs/>
          <w:sz w:val="24"/>
          <w:szCs w:val="24"/>
        </w:rPr>
        <w:t>4. LEGISLACI</w:t>
      </w:r>
      <w:r w:rsidRPr="00251E16">
        <w:rPr>
          <w:rFonts w:ascii="Arial" w:hAnsi="Arial" w:cs="Arial"/>
          <w:b/>
          <w:sz w:val="24"/>
          <w:szCs w:val="24"/>
        </w:rPr>
        <w:t>Ó</w:t>
      </w:r>
      <w:r>
        <w:rPr>
          <w:rFonts w:ascii="Arial" w:hAnsi="Arial" w:cs="Arial"/>
          <w:b/>
          <w:bCs/>
          <w:sz w:val="24"/>
          <w:szCs w:val="24"/>
        </w:rPr>
        <w:t>N APLICABLE</w:t>
      </w:r>
    </w:p>
    <w:p w14:paraId="701E9981" w14:textId="4664795D" w:rsidR="00002C60" w:rsidRPr="009272BE" w:rsidRDefault="00002C60" w:rsidP="00002C60">
      <w:pPr>
        <w:jc w:val="both"/>
        <w:rPr>
          <w:rFonts w:ascii="Arial" w:hAnsi="Arial" w:cs="Arial"/>
          <w:sz w:val="24"/>
          <w:szCs w:val="24"/>
        </w:rPr>
      </w:pPr>
      <w:r w:rsidRPr="009272BE">
        <w:rPr>
          <w:rFonts w:ascii="Arial" w:hAnsi="Arial" w:cs="Arial"/>
          <w:sz w:val="24"/>
          <w:szCs w:val="24"/>
        </w:rPr>
        <w:t>1</w:t>
      </w:r>
      <w:r w:rsidR="00BF2BC3">
        <w:rPr>
          <w:rFonts w:ascii="Arial" w:hAnsi="Arial" w:cs="Arial"/>
          <w:sz w:val="24"/>
          <w:szCs w:val="24"/>
        </w:rPr>
        <w:t>4</w:t>
      </w:r>
      <w:r w:rsidRPr="009272BE">
        <w:rPr>
          <w:rFonts w:ascii="Arial" w:hAnsi="Arial" w:cs="Arial"/>
          <w:sz w:val="24"/>
          <w:szCs w:val="24"/>
        </w:rPr>
        <w:t>.</w:t>
      </w:r>
      <w:r w:rsidR="00BF2BC3">
        <w:rPr>
          <w:rFonts w:ascii="Arial" w:hAnsi="Arial" w:cs="Arial"/>
          <w:sz w:val="24"/>
          <w:szCs w:val="24"/>
        </w:rPr>
        <w:t>1</w:t>
      </w:r>
      <w:r w:rsidRPr="009272BE">
        <w:rPr>
          <w:rFonts w:ascii="Arial" w:hAnsi="Arial" w:cs="Arial"/>
          <w:sz w:val="24"/>
          <w:szCs w:val="24"/>
        </w:rPr>
        <w:t xml:space="preserve"> Este contrato se rige por la Ley N. 59 del “Código Civil” de 16 de julio de 1987, Decreto Ley 304 “De la Contratación Económica” de 1ro de noviembre de 2012, Decreto No. 310 “Tipos de Contratos” de 17 de diciembre de 2012 y por la legislación vigente del Banco Central de Cuba Resolución No. 183/2020</w:t>
      </w:r>
      <w:r w:rsidR="00AB251B" w:rsidRPr="009272BE">
        <w:rPr>
          <w:rFonts w:ascii="Arial" w:hAnsi="Arial" w:cs="Arial"/>
          <w:sz w:val="24"/>
          <w:szCs w:val="24"/>
        </w:rPr>
        <w:t>, la Ley 141/2021 ‘’Código de Procesos’’ y</w:t>
      </w:r>
      <w:r w:rsidRPr="009272BE">
        <w:rPr>
          <w:rFonts w:ascii="Arial" w:hAnsi="Arial" w:cs="Arial"/>
          <w:sz w:val="24"/>
          <w:szCs w:val="24"/>
        </w:rPr>
        <w:t xml:space="preserve"> otras disposiciones legales vigentes que resulten de aplicación y tengan fuerza legal para respaldar íntegramente el vínculo contractual durante su vigencia.</w:t>
      </w:r>
    </w:p>
    <w:p w14:paraId="2FCD3536" w14:textId="77777777" w:rsidR="009272BE" w:rsidRDefault="009272BE" w:rsidP="00002C60">
      <w:pPr>
        <w:jc w:val="both"/>
        <w:rPr>
          <w:rFonts w:ascii="Arial" w:hAnsi="Arial" w:cs="Arial"/>
          <w:sz w:val="24"/>
          <w:szCs w:val="24"/>
        </w:rPr>
      </w:pPr>
    </w:p>
    <w:p w14:paraId="1D21EDD2" w14:textId="77777777" w:rsidR="009272BE" w:rsidRDefault="009272BE" w:rsidP="00002C60">
      <w:pPr>
        <w:jc w:val="both"/>
        <w:rPr>
          <w:rFonts w:ascii="Arial" w:hAnsi="Arial" w:cs="Arial"/>
          <w:sz w:val="24"/>
          <w:szCs w:val="24"/>
        </w:rPr>
      </w:pPr>
    </w:p>
    <w:p w14:paraId="4A86BE98" w14:textId="77777777" w:rsidR="009272BE" w:rsidRDefault="009272BE" w:rsidP="00002C60">
      <w:pPr>
        <w:jc w:val="both"/>
        <w:rPr>
          <w:rFonts w:ascii="Arial" w:hAnsi="Arial" w:cs="Arial"/>
          <w:sz w:val="24"/>
          <w:szCs w:val="24"/>
        </w:rPr>
      </w:pPr>
    </w:p>
    <w:p w14:paraId="60F3D3F6" w14:textId="1F4BC1CF" w:rsidR="00002C60" w:rsidRPr="009272BE" w:rsidRDefault="00002C60" w:rsidP="00002C60">
      <w:pPr>
        <w:jc w:val="both"/>
        <w:rPr>
          <w:rFonts w:ascii="Arial" w:hAnsi="Arial" w:cs="Arial"/>
          <w:sz w:val="24"/>
          <w:szCs w:val="24"/>
        </w:rPr>
      </w:pPr>
      <w:r w:rsidRPr="009272BE">
        <w:rPr>
          <w:rFonts w:ascii="Arial" w:hAnsi="Arial" w:cs="Arial"/>
          <w:sz w:val="24"/>
          <w:szCs w:val="24"/>
        </w:rPr>
        <w:t xml:space="preserve">Y para que así conste se firma la presente </w:t>
      </w:r>
      <w:r w:rsidR="00AA1A95">
        <w:rPr>
          <w:rFonts w:ascii="Arial" w:hAnsi="Arial" w:cs="Arial"/>
          <w:sz w:val="24"/>
          <w:szCs w:val="24"/>
        </w:rPr>
        <w:t xml:space="preserve">en dos ejemplares a un mismo tenor, </w:t>
      </w:r>
      <w:r w:rsidRPr="009272BE">
        <w:rPr>
          <w:rFonts w:ascii="Arial" w:hAnsi="Arial" w:cs="Arial"/>
          <w:sz w:val="24"/>
          <w:szCs w:val="24"/>
        </w:rPr>
        <w:t xml:space="preserve">a los ____________ días del mes de __________________________ </w:t>
      </w:r>
      <w:proofErr w:type="spellStart"/>
      <w:r w:rsidRPr="009272BE">
        <w:rPr>
          <w:rFonts w:ascii="Arial" w:hAnsi="Arial" w:cs="Arial"/>
          <w:sz w:val="24"/>
          <w:szCs w:val="24"/>
        </w:rPr>
        <w:t>de</w:t>
      </w:r>
      <w:proofErr w:type="spellEnd"/>
      <w:r w:rsidRPr="009272BE">
        <w:rPr>
          <w:rFonts w:ascii="Arial" w:hAnsi="Arial" w:cs="Arial"/>
          <w:sz w:val="24"/>
          <w:szCs w:val="24"/>
        </w:rPr>
        <w:t xml:space="preserve"> ______________.</w:t>
      </w:r>
    </w:p>
    <w:p w14:paraId="05176601" w14:textId="77777777" w:rsidR="00D755F5" w:rsidRPr="009272BE" w:rsidRDefault="00D755F5" w:rsidP="00002C60">
      <w:pPr>
        <w:jc w:val="both"/>
        <w:rPr>
          <w:rFonts w:ascii="Arial" w:hAnsi="Arial" w:cs="Arial"/>
          <w:sz w:val="24"/>
          <w:szCs w:val="24"/>
        </w:rPr>
      </w:pPr>
    </w:p>
    <w:p w14:paraId="6DB0DB79" w14:textId="77777777" w:rsidR="00D755F5" w:rsidRPr="009272BE" w:rsidRDefault="00D755F5" w:rsidP="00002C60">
      <w:pPr>
        <w:jc w:val="both"/>
        <w:rPr>
          <w:rFonts w:ascii="Arial" w:hAnsi="Arial" w:cs="Arial"/>
          <w:sz w:val="24"/>
          <w:szCs w:val="24"/>
        </w:rPr>
      </w:pPr>
    </w:p>
    <w:p w14:paraId="29EB0FCD" w14:textId="77777777" w:rsidR="006E35E2" w:rsidRPr="009272BE" w:rsidRDefault="006E35E2" w:rsidP="00002C60">
      <w:pPr>
        <w:jc w:val="both"/>
        <w:rPr>
          <w:rFonts w:ascii="Arial" w:hAnsi="Arial" w:cs="Arial"/>
          <w:sz w:val="24"/>
          <w:szCs w:val="24"/>
        </w:rPr>
      </w:pPr>
    </w:p>
    <w:p w14:paraId="39C9E937" w14:textId="7BCABF62" w:rsidR="00002C60" w:rsidRPr="009272BE" w:rsidRDefault="00002C60" w:rsidP="00002C60">
      <w:pPr>
        <w:jc w:val="both"/>
        <w:rPr>
          <w:rFonts w:ascii="Arial" w:hAnsi="Arial" w:cs="Arial"/>
          <w:sz w:val="24"/>
          <w:szCs w:val="24"/>
        </w:rPr>
      </w:pPr>
    </w:p>
    <w:p w14:paraId="00FFAE4C" w14:textId="6BCE5B18" w:rsidR="0018510D" w:rsidRPr="009272BE" w:rsidRDefault="0018510D" w:rsidP="00CB6C71">
      <w:pPr>
        <w:jc w:val="both"/>
        <w:rPr>
          <w:rFonts w:ascii="Arial" w:hAnsi="Arial" w:cs="Arial"/>
          <w:sz w:val="24"/>
          <w:szCs w:val="24"/>
        </w:rPr>
      </w:pPr>
    </w:p>
    <w:p w14:paraId="66899E7B" w14:textId="4891B651" w:rsidR="0018510D" w:rsidRPr="009272BE" w:rsidRDefault="0018510D" w:rsidP="00CB6C71">
      <w:pPr>
        <w:jc w:val="both"/>
        <w:rPr>
          <w:rFonts w:ascii="Arial" w:hAnsi="Arial" w:cs="Arial"/>
          <w:sz w:val="24"/>
          <w:szCs w:val="24"/>
        </w:rPr>
      </w:pPr>
    </w:p>
    <w:p w14:paraId="190C0EE8" w14:textId="7EA486B6" w:rsidR="0018510D" w:rsidRPr="009272BE" w:rsidRDefault="0018510D" w:rsidP="00CB6C71">
      <w:pPr>
        <w:jc w:val="both"/>
        <w:rPr>
          <w:rFonts w:ascii="Arial" w:hAnsi="Arial" w:cs="Arial"/>
          <w:sz w:val="24"/>
          <w:szCs w:val="24"/>
        </w:rPr>
      </w:pPr>
    </w:p>
    <w:p w14:paraId="453E948D" w14:textId="77777777" w:rsidR="00BB2073" w:rsidRDefault="00002C60" w:rsidP="00002C60">
      <w:pPr>
        <w:tabs>
          <w:tab w:val="left" w:pos="4665"/>
        </w:tabs>
        <w:rPr>
          <w:rFonts w:ascii="Arial" w:hAnsi="Arial" w:cs="Arial"/>
          <w:b/>
          <w:bCs/>
          <w:sz w:val="24"/>
          <w:szCs w:val="24"/>
        </w:rPr>
      </w:pPr>
      <w:r w:rsidRPr="009272BE">
        <w:rPr>
          <w:rFonts w:ascii="Arial" w:hAnsi="Arial" w:cs="Arial"/>
          <w:b/>
          <w:bCs/>
          <w:sz w:val="24"/>
          <w:szCs w:val="24"/>
        </w:rPr>
        <w:tab/>
      </w:r>
    </w:p>
    <w:p w14:paraId="7E26C4F5" w14:textId="77777777" w:rsidR="00BB2073" w:rsidRDefault="00BB2073" w:rsidP="00002C60">
      <w:pPr>
        <w:tabs>
          <w:tab w:val="left" w:pos="4665"/>
        </w:tabs>
        <w:rPr>
          <w:rFonts w:ascii="Arial" w:hAnsi="Arial" w:cs="Arial"/>
          <w:b/>
          <w:bCs/>
          <w:sz w:val="24"/>
          <w:szCs w:val="24"/>
        </w:rPr>
      </w:pPr>
    </w:p>
    <w:p w14:paraId="42A9167D" w14:textId="77777777" w:rsidR="00BB2073" w:rsidRDefault="00BB2073" w:rsidP="00002C60">
      <w:pPr>
        <w:tabs>
          <w:tab w:val="left" w:pos="4665"/>
        </w:tabs>
        <w:rPr>
          <w:rFonts w:ascii="Arial" w:hAnsi="Arial" w:cs="Arial"/>
          <w:b/>
          <w:bCs/>
          <w:sz w:val="24"/>
          <w:szCs w:val="24"/>
        </w:rPr>
      </w:pPr>
    </w:p>
    <w:p w14:paraId="3C126B65" w14:textId="77777777" w:rsidR="00BB2073" w:rsidRDefault="00BB2073" w:rsidP="00002C60">
      <w:pPr>
        <w:tabs>
          <w:tab w:val="left" w:pos="4665"/>
        </w:tabs>
        <w:rPr>
          <w:rFonts w:ascii="Arial" w:hAnsi="Arial" w:cs="Arial"/>
          <w:b/>
          <w:bCs/>
          <w:sz w:val="24"/>
          <w:szCs w:val="24"/>
        </w:rPr>
      </w:pPr>
    </w:p>
    <w:p w14:paraId="357BF2D2" w14:textId="77777777" w:rsidR="00BB2073" w:rsidRDefault="00BB2073" w:rsidP="00002C60">
      <w:pPr>
        <w:tabs>
          <w:tab w:val="left" w:pos="4665"/>
        </w:tabs>
        <w:rPr>
          <w:rFonts w:ascii="Arial" w:hAnsi="Arial" w:cs="Arial"/>
          <w:b/>
          <w:bCs/>
          <w:sz w:val="24"/>
          <w:szCs w:val="24"/>
        </w:rPr>
      </w:pPr>
    </w:p>
    <w:p w14:paraId="185EBD30" w14:textId="77777777" w:rsidR="00BB2073" w:rsidRDefault="00BB2073" w:rsidP="00002C60">
      <w:pPr>
        <w:tabs>
          <w:tab w:val="left" w:pos="4665"/>
        </w:tabs>
        <w:rPr>
          <w:rFonts w:ascii="Arial" w:hAnsi="Arial" w:cs="Arial"/>
          <w:b/>
          <w:bCs/>
          <w:sz w:val="24"/>
          <w:szCs w:val="24"/>
        </w:rPr>
      </w:pPr>
    </w:p>
    <w:p w14:paraId="7B0DA89C" w14:textId="77777777" w:rsidR="00BB2073" w:rsidRDefault="00BB2073" w:rsidP="00002C60">
      <w:pPr>
        <w:tabs>
          <w:tab w:val="left" w:pos="4665"/>
        </w:tabs>
        <w:rPr>
          <w:rFonts w:ascii="Arial" w:hAnsi="Arial" w:cs="Arial"/>
          <w:b/>
          <w:bCs/>
          <w:sz w:val="24"/>
          <w:szCs w:val="24"/>
        </w:rPr>
      </w:pPr>
    </w:p>
    <w:p w14:paraId="66D97CF7" w14:textId="77777777" w:rsidR="00BB2073" w:rsidRDefault="00BB2073" w:rsidP="00002C60">
      <w:pPr>
        <w:tabs>
          <w:tab w:val="left" w:pos="4665"/>
        </w:tabs>
        <w:rPr>
          <w:rFonts w:ascii="Arial" w:hAnsi="Arial" w:cs="Arial"/>
          <w:b/>
          <w:bCs/>
          <w:sz w:val="24"/>
          <w:szCs w:val="24"/>
        </w:rPr>
      </w:pPr>
    </w:p>
    <w:p w14:paraId="3E1375E2" w14:textId="77777777" w:rsidR="00BB2073" w:rsidRDefault="00BB2073" w:rsidP="00002C60">
      <w:pPr>
        <w:tabs>
          <w:tab w:val="left" w:pos="4665"/>
        </w:tabs>
        <w:rPr>
          <w:rFonts w:ascii="Arial" w:hAnsi="Arial" w:cs="Arial"/>
          <w:b/>
          <w:bCs/>
          <w:sz w:val="24"/>
          <w:szCs w:val="24"/>
        </w:rPr>
      </w:pPr>
    </w:p>
    <w:p w14:paraId="51C452A9" w14:textId="77777777" w:rsidR="00BB2073" w:rsidRDefault="00BB2073" w:rsidP="00002C60">
      <w:pPr>
        <w:tabs>
          <w:tab w:val="left" w:pos="4665"/>
        </w:tabs>
        <w:rPr>
          <w:rFonts w:ascii="Arial" w:hAnsi="Arial" w:cs="Arial"/>
          <w:b/>
          <w:bCs/>
          <w:sz w:val="24"/>
          <w:szCs w:val="24"/>
        </w:rPr>
      </w:pPr>
    </w:p>
    <w:p w14:paraId="73C9708B" w14:textId="77777777" w:rsidR="00BB2073" w:rsidRDefault="00BB2073" w:rsidP="00002C60">
      <w:pPr>
        <w:tabs>
          <w:tab w:val="left" w:pos="4665"/>
        </w:tabs>
        <w:rPr>
          <w:rFonts w:ascii="Arial" w:hAnsi="Arial" w:cs="Arial"/>
          <w:b/>
          <w:bCs/>
          <w:sz w:val="24"/>
          <w:szCs w:val="24"/>
        </w:rPr>
      </w:pPr>
    </w:p>
    <w:p w14:paraId="2CFC1630" w14:textId="77777777" w:rsidR="00BB2073" w:rsidRDefault="00BB2073" w:rsidP="00002C60">
      <w:pPr>
        <w:tabs>
          <w:tab w:val="left" w:pos="4665"/>
        </w:tabs>
        <w:rPr>
          <w:rFonts w:ascii="Arial" w:hAnsi="Arial" w:cs="Arial"/>
          <w:b/>
          <w:bCs/>
          <w:sz w:val="24"/>
          <w:szCs w:val="24"/>
        </w:rPr>
      </w:pPr>
    </w:p>
    <w:p w14:paraId="42F926E5" w14:textId="77777777" w:rsidR="00CA096B" w:rsidRDefault="00CA096B" w:rsidP="00CA096B">
      <w:pPr>
        <w:tabs>
          <w:tab w:val="left" w:pos="4665"/>
        </w:tabs>
        <w:jc w:val="center"/>
        <w:rPr>
          <w:rFonts w:ascii="Arial" w:hAnsi="Arial" w:cs="Arial"/>
          <w:b/>
          <w:bCs/>
          <w:sz w:val="24"/>
          <w:szCs w:val="24"/>
        </w:rPr>
      </w:pPr>
      <w:r w:rsidRPr="009272BE">
        <w:rPr>
          <w:rFonts w:ascii="Arial" w:hAnsi="Arial" w:cs="Arial"/>
          <w:b/>
          <w:bCs/>
          <w:sz w:val="24"/>
          <w:szCs w:val="24"/>
        </w:rPr>
        <w:lastRenderedPageBreak/>
        <w:t>ANEXO N. 1</w:t>
      </w:r>
    </w:p>
    <w:p w14:paraId="6B55E8EB" w14:textId="77777777" w:rsidR="00CA096B" w:rsidRPr="009272BE" w:rsidRDefault="00CA096B" w:rsidP="00CA096B">
      <w:pPr>
        <w:jc w:val="center"/>
        <w:rPr>
          <w:rFonts w:ascii="Arial" w:hAnsi="Arial" w:cs="Arial"/>
          <w:b/>
          <w:bCs/>
          <w:sz w:val="24"/>
          <w:szCs w:val="24"/>
        </w:rPr>
      </w:pPr>
      <w:r w:rsidRPr="009272BE">
        <w:rPr>
          <w:rFonts w:ascii="Arial" w:hAnsi="Arial" w:cs="Arial"/>
          <w:b/>
          <w:bCs/>
          <w:sz w:val="24"/>
          <w:szCs w:val="24"/>
        </w:rPr>
        <w:t xml:space="preserve">SERVICIO DE </w:t>
      </w:r>
      <w:r>
        <w:rPr>
          <w:rFonts w:ascii="Arial" w:hAnsi="Arial" w:cs="Arial"/>
          <w:b/>
          <w:bCs/>
          <w:sz w:val="24"/>
          <w:szCs w:val="24"/>
        </w:rPr>
        <w:t>ALIMENTACION Y HOSPEDAJE PARA LA FERIA GANADERA</w:t>
      </w:r>
    </w:p>
    <w:p w14:paraId="59D57562" w14:textId="77777777" w:rsidR="00CA096B" w:rsidRDefault="00CA096B" w:rsidP="00CA096B">
      <w:pPr>
        <w:tabs>
          <w:tab w:val="left" w:pos="4665"/>
        </w:tabs>
        <w:rPr>
          <w:rFonts w:ascii="Arial" w:hAnsi="Arial" w:cs="Arial"/>
          <w:b/>
          <w:bCs/>
          <w:sz w:val="24"/>
          <w:szCs w:val="24"/>
        </w:rPr>
      </w:pPr>
    </w:p>
    <w:p w14:paraId="6D050DBC" w14:textId="77777777" w:rsidR="00CA096B" w:rsidRPr="009272BE" w:rsidRDefault="00CA096B" w:rsidP="00CA096B">
      <w:pPr>
        <w:tabs>
          <w:tab w:val="left" w:pos="4665"/>
        </w:tabs>
        <w:rPr>
          <w:rFonts w:ascii="Arial" w:hAnsi="Arial" w:cs="Arial"/>
          <w:b/>
          <w:bCs/>
          <w:sz w:val="24"/>
          <w:szCs w:val="24"/>
        </w:rPr>
      </w:pPr>
    </w:p>
    <w:tbl>
      <w:tblPr>
        <w:tblStyle w:val="Tablaconcuadrcula"/>
        <w:tblpPr w:leftFromText="141" w:rightFromText="141" w:vertAnchor="text" w:horzAnchor="margin" w:tblpXSpec="center" w:tblpY="118"/>
        <w:tblOverlap w:val="never"/>
        <w:tblW w:w="11036" w:type="dxa"/>
        <w:tblLook w:val="04A0" w:firstRow="1" w:lastRow="0" w:firstColumn="1" w:lastColumn="0" w:noHBand="0" w:noVBand="1"/>
      </w:tblPr>
      <w:tblGrid>
        <w:gridCol w:w="501"/>
        <w:gridCol w:w="2037"/>
        <w:gridCol w:w="4868"/>
        <w:gridCol w:w="1377"/>
        <w:gridCol w:w="1043"/>
        <w:gridCol w:w="1210"/>
      </w:tblGrid>
      <w:tr w:rsidR="00CA096B" w:rsidRPr="009272BE" w14:paraId="0F529B0D" w14:textId="77777777" w:rsidTr="00006F7E">
        <w:trPr>
          <w:trHeight w:val="285"/>
        </w:trPr>
        <w:tc>
          <w:tcPr>
            <w:tcW w:w="501" w:type="dxa"/>
            <w:tcBorders>
              <w:bottom w:val="nil"/>
            </w:tcBorders>
          </w:tcPr>
          <w:p w14:paraId="75ECDD08" w14:textId="77777777" w:rsidR="00CA096B" w:rsidRPr="009272BE" w:rsidRDefault="00CA096B" w:rsidP="00814434">
            <w:pPr>
              <w:jc w:val="center"/>
              <w:rPr>
                <w:rFonts w:ascii="Arial" w:hAnsi="Arial" w:cs="Arial"/>
                <w:b/>
                <w:sz w:val="24"/>
                <w:szCs w:val="24"/>
              </w:rPr>
            </w:pPr>
          </w:p>
          <w:p w14:paraId="1AE85FF0" w14:textId="77777777" w:rsidR="00CA096B" w:rsidRPr="009272BE" w:rsidRDefault="00CA096B" w:rsidP="00814434">
            <w:pPr>
              <w:jc w:val="center"/>
              <w:rPr>
                <w:rFonts w:ascii="Arial" w:hAnsi="Arial" w:cs="Arial"/>
                <w:b/>
                <w:sz w:val="24"/>
                <w:szCs w:val="24"/>
              </w:rPr>
            </w:pPr>
            <w:r w:rsidRPr="009272BE">
              <w:rPr>
                <w:rFonts w:ascii="Arial" w:hAnsi="Arial" w:cs="Arial"/>
                <w:b/>
                <w:sz w:val="24"/>
                <w:szCs w:val="24"/>
              </w:rPr>
              <w:t>N.</w:t>
            </w:r>
          </w:p>
        </w:tc>
        <w:tc>
          <w:tcPr>
            <w:tcW w:w="2037" w:type="dxa"/>
            <w:tcBorders>
              <w:bottom w:val="nil"/>
            </w:tcBorders>
          </w:tcPr>
          <w:p w14:paraId="5FB5408B" w14:textId="77777777" w:rsidR="00CA096B" w:rsidRPr="009272BE" w:rsidRDefault="00CA096B" w:rsidP="00814434">
            <w:pPr>
              <w:jc w:val="center"/>
              <w:rPr>
                <w:rFonts w:ascii="Arial" w:hAnsi="Arial" w:cs="Arial"/>
                <w:b/>
                <w:sz w:val="24"/>
                <w:szCs w:val="24"/>
              </w:rPr>
            </w:pPr>
          </w:p>
          <w:p w14:paraId="477A03D7" w14:textId="77777777" w:rsidR="00CA096B" w:rsidRPr="009272BE" w:rsidRDefault="00CA096B" w:rsidP="00814434">
            <w:pPr>
              <w:jc w:val="center"/>
              <w:rPr>
                <w:rFonts w:ascii="Arial" w:hAnsi="Arial" w:cs="Arial"/>
                <w:b/>
                <w:sz w:val="24"/>
                <w:szCs w:val="24"/>
              </w:rPr>
            </w:pPr>
            <w:r w:rsidRPr="009272BE">
              <w:rPr>
                <w:rFonts w:ascii="Arial" w:hAnsi="Arial" w:cs="Arial"/>
                <w:b/>
                <w:sz w:val="24"/>
                <w:szCs w:val="24"/>
              </w:rPr>
              <w:t>SERVICIOS</w:t>
            </w:r>
          </w:p>
        </w:tc>
        <w:tc>
          <w:tcPr>
            <w:tcW w:w="4869" w:type="dxa"/>
            <w:tcBorders>
              <w:bottom w:val="nil"/>
            </w:tcBorders>
          </w:tcPr>
          <w:p w14:paraId="2EF225CD" w14:textId="77777777" w:rsidR="00CA096B" w:rsidRPr="009272BE" w:rsidRDefault="00CA096B" w:rsidP="00814434">
            <w:pPr>
              <w:jc w:val="center"/>
              <w:rPr>
                <w:rFonts w:ascii="Arial" w:hAnsi="Arial" w:cs="Arial"/>
                <w:b/>
                <w:sz w:val="24"/>
                <w:szCs w:val="24"/>
              </w:rPr>
            </w:pPr>
          </w:p>
          <w:p w14:paraId="1AA0E305" w14:textId="77777777" w:rsidR="00CA096B" w:rsidRPr="009272BE" w:rsidRDefault="00CA096B" w:rsidP="00814434">
            <w:pPr>
              <w:jc w:val="center"/>
              <w:rPr>
                <w:rFonts w:ascii="Arial" w:hAnsi="Arial" w:cs="Arial"/>
                <w:b/>
                <w:sz w:val="24"/>
                <w:szCs w:val="24"/>
              </w:rPr>
            </w:pPr>
            <w:r w:rsidRPr="009272BE">
              <w:rPr>
                <w:rFonts w:ascii="Arial" w:hAnsi="Arial" w:cs="Arial"/>
                <w:b/>
                <w:sz w:val="24"/>
                <w:szCs w:val="24"/>
              </w:rPr>
              <w:t>CONDICIONES</w:t>
            </w:r>
          </w:p>
        </w:tc>
        <w:tc>
          <w:tcPr>
            <w:tcW w:w="1377" w:type="dxa"/>
            <w:tcBorders>
              <w:bottom w:val="nil"/>
            </w:tcBorders>
          </w:tcPr>
          <w:p w14:paraId="2931FD7A" w14:textId="77777777" w:rsidR="00CA096B" w:rsidRPr="009272BE" w:rsidRDefault="00CA096B" w:rsidP="00814434">
            <w:pPr>
              <w:jc w:val="center"/>
              <w:rPr>
                <w:rFonts w:ascii="Arial" w:hAnsi="Arial" w:cs="Arial"/>
                <w:b/>
                <w:sz w:val="24"/>
                <w:szCs w:val="24"/>
              </w:rPr>
            </w:pPr>
          </w:p>
          <w:p w14:paraId="7DD5EFCF" w14:textId="77777777" w:rsidR="00CA096B" w:rsidRPr="009272BE" w:rsidRDefault="00CA096B" w:rsidP="00814434">
            <w:pPr>
              <w:jc w:val="center"/>
              <w:rPr>
                <w:rFonts w:ascii="Arial" w:hAnsi="Arial" w:cs="Arial"/>
                <w:b/>
                <w:sz w:val="24"/>
                <w:szCs w:val="24"/>
              </w:rPr>
            </w:pPr>
            <w:r w:rsidRPr="009272BE">
              <w:rPr>
                <w:rFonts w:ascii="Arial" w:hAnsi="Arial" w:cs="Arial"/>
                <w:b/>
                <w:sz w:val="24"/>
                <w:szCs w:val="24"/>
              </w:rPr>
              <w:t>UM</w:t>
            </w:r>
          </w:p>
        </w:tc>
        <w:tc>
          <w:tcPr>
            <w:tcW w:w="2252" w:type="dxa"/>
            <w:gridSpan w:val="2"/>
          </w:tcPr>
          <w:p w14:paraId="135DC4C6" w14:textId="77777777" w:rsidR="00CA096B" w:rsidRPr="009272BE" w:rsidRDefault="00CA096B" w:rsidP="00814434">
            <w:pPr>
              <w:jc w:val="center"/>
              <w:rPr>
                <w:rFonts w:ascii="Arial" w:hAnsi="Arial" w:cs="Arial"/>
                <w:b/>
                <w:sz w:val="24"/>
                <w:szCs w:val="24"/>
              </w:rPr>
            </w:pPr>
            <w:r w:rsidRPr="009272BE">
              <w:rPr>
                <w:rFonts w:ascii="Arial" w:hAnsi="Arial" w:cs="Arial"/>
                <w:b/>
                <w:sz w:val="24"/>
                <w:szCs w:val="24"/>
              </w:rPr>
              <w:t>PRECIO CUP</w:t>
            </w:r>
          </w:p>
        </w:tc>
      </w:tr>
      <w:tr w:rsidR="00CA096B" w:rsidRPr="009272BE" w14:paraId="61262E1C" w14:textId="77777777" w:rsidTr="00006F7E">
        <w:trPr>
          <w:trHeight w:val="129"/>
        </w:trPr>
        <w:tc>
          <w:tcPr>
            <w:tcW w:w="8784" w:type="dxa"/>
            <w:gridSpan w:val="4"/>
            <w:tcBorders>
              <w:top w:val="nil"/>
            </w:tcBorders>
          </w:tcPr>
          <w:p w14:paraId="6F130142" w14:textId="77777777" w:rsidR="00CA096B" w:rsidRPr="009272BE" w:rsidRDefault="00CA096B" w:rsidP="00814434">
            <w:pPr>
              <w:rPr>
                <w:rFonts w:ascii="Arial" w:hAnsi="Arial" w:cs="Arial"/>
                <w:b/>
                <w:sz w:val="24"/>
                <w:szCs w:val="24"/>
              </w:rPr>
            </w:pPr>
          </w:p>
        </w:tc>
        <w:tc>
          <w:tcPr>
            <w:tcW w:w="1042" w:type="dxa"/>
          </w:tcPr>
          <w:p w14:paraId="47244261" w14:textId="77777777" w:rsidR="00CA096B" w:rsidRPr="009272BE" w:rsidRDefault="00CA096B" w:rsidP="00814434">
            <w:pPr>
              <w:rPr>
                <w:rFonts w:ascii="Arial" w:hAnsi="Arial" w:cs="Arial"/>
                <w:b/>
                <w:sz w:val="24"/>
                <w:szCs w:val="24"/>
              </w:rPr>
            </w:pPr>
            <w:r w:rsidRPr="009272BE">
              <w:rPr>
                <w:rFonts w:ascii="Arial" w:hAnsi="Arial" w:cs="Arial"/>
                <w:b/>
                <w:sz w:val="24"/>
                <w:szCs w:val="24"/>
              </w:rPr>
              <w:t>DESDE</w:t>
            </w:r>
          </w:p>
        </w:tc>
        <w:tc>
          <w:tcPr>
            <w:tcW w:w="1210" w:type="dxa"/>
          </w:tcPr>
          <w:p w14:paraId="55135163" w14:textId="77777777" w:rsidR="00CA096B" w:rsidRPr="009272BE" w:rsidRDefault="00CA096B" w:rsidP="00814434">
            <w:pPr>
              <w:rPr>
                <w:rFonts w:ascii="Arial" w:hAnsi="Arial" w:cs="Arial"/>
                <w:b/>
                <w:sz w:val="24"/>
                <w:szCs w:val="24"/>
              </w:rPr>
            </w:pPr>
            <w:r w:rsidRPr="009272BE">
              <w:rPr>
                <w:rFonts w:ascii="Arial" w:hAnsi="Arial" w:cs="Arial"/>
                <w:b/>
                <w:sz w:val="24"/>
                <w:szCs w:val="24"/>
              </w:rPr>
              <w:t>HASTA</w:t>
            </w:r>
          </w:p>
        </w:tc>
      </w:tr>
      <w:tr w:rsidR="00CA096B" w:rsidRPr="009272BE" w14:paraId="5C19766F" w14:textId="77777777" w:rsidTr="00006F7E">
        <w:trPr>
          <w:trHeight w:val="1062"/>
        </w:trPr>
        <w:tc>
          <w:tcPr>
            <w:tcW w:w="501" w:type="dxa"/>
          </w:tcPr>
          <w:p w14:paraId="10C3DEA3"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1.</w:t>
            </w:r>
          </w:p>
        </w:tc>
        <w:tc>
          <w:tcPr>
            <w:tcW w:w="2037" w:type="dxa"/>
          </w:tcPr>
          <w:p w14:paraId="4540CD5C"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 xml:space="preserve">ALOJAMIENTO  </w:t>
            </w:r>
          </w:p>
          <w:p w14:paraId="62131A76" w14:textId="77777777" w:rsidR="00CA096B" w:rsidRPr="009272BE" w:rsidRDefault="00CA096B" w:rsidP="00814434">
            <w:pPr>
              <w:jc w:val="both"/>
              <w:rPr>
                <w:rFonts w:ascii="Arial" w:hAnsi="Arial" w:cs="Arial"/>
                <w:sz w:val="24"/>
                <w:szCs w:val="24"/>
              </w:rPr>
            </w:pPr>
          </w:p>
        </w:tc>
        <w:tc>
          <w:tcPr>
            <w:tcW w:w="4869" w:type="dxa"/>
          </w:tcPr>
          <w:p w14:paraId="11EB0B1E"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Habitaciones buen confort, climatizadas, servicios TV a color plasma, refrigerador, avituallamiento y aseo personal</w:t>
            </w:r>
          </w:p>
        </w:tc>
        <w:tc>
          <w:tcPr>
            <w:tcW w:w="1377" w:type="dxa"/>
          </w:tcPr>
          <w:p w14:paraId="0116471C" w14:textId="77777777" w:rsidR="00CA096B" w:rsidRPr="009272BE" w:rsidRDefault="00CA096B" w:rsidP="00814434">
            <w:pPr>
              <w:jc w:val="both"/>
              <w:rPr>
                <w:rFonts w:ascii="Arial" w:hAnsi="Arial" w:cs="Arial"/>
                <w:sz w:val="24"/>
                <w:szCs w:val="24"/>
              </w:rPr>
            </w:pPr>
          </w:p>
          <w:p w14:paraId="4EB29C0B"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 xml:space="preserve">Per cápita </w:t>
            </w:r>
          </w:p>
        </w:tc>
        <w:tc>
          <w:tcPr>
            <w:tcW w:w="1042" w:type="dxa"/>
          </w:tcPr>
          <w:p w14:paraId="3519258B" w14:textId="77777777" w:rsidR="00CA096B" w:rsidRPr="009272BE" w:rsidRDefault="00CA096B" w:rsidP="00814434">
            <w:pPr>
              <w:rPr>
                <w:rFonts w:ascii="Arial" w:hAnsi="Arial" w:cs="Arial"/>
                <w:sz w:val="24"/>
                <w:szCs w:val="24"/>
              </w:rPr>
            </w:pPr>
          </w:p>
          <w:p w14:paraId="20C218BE" w14:textId="77777777" w:rsidR="00CA096B" w:rsidRPr="009272BE" w:rsidRDefault="00CA096B" w:rsidP="00814434">
            <w:pPr>
              <w:rPr>
                <w:rFonts w:ascii="Arial" w:hAnsi="Arial" w:cs="Arial"/>
                <w:sz w:val="24"/>
                <w:szCs w:val="24"/>
              </w:rPr>
            </w:pPr>
            <w:r w:rsidRPr="009272BE">
              <w:rPr>
                <w:rFonts w:ascii="Arial" w:hAnsi="Arial" w:cs="Arial"/>
                <w:sz w:val="24"/>
                <w:szCs w:val="24"/>
              </w:rPr>
              <w:t>370.00</w:t>
            </w:r>
          </w:p>
        </w:tc>
        <w:tc>
          <w:tcPr>
            <w:tcW w:w="1210" w:type="dxa"/>
          </w:tcPr>
          <w:p w14:paraId="513C034B" w14:textId="77777777" w:rsidR="00CA096B" w:rsidRPr="009272BE" w:rsidRDefault="00CA096B" w:rsidP="00814434">
            <w:pPr>
              <w:rPr>
                <w:rFonts w:ascii="Arial" w:hAnsi="Arial" w:cs="Arial"/>
                <w:sz w:val="24"/>
                <w:szCs w:val="24"/>
              </w:rPr>
            </w:pPr>
          </w:p>
          <w:p w14:paraId="06573F06" w14:textId="77777777" w:rsidR="00CA096B" w:rsidRPr="009272BE" w:rsidRDefault="00CA096B" w:rsidP="00814434">
            <w:pPr>
              <w:rPr>
                <w:rFonts w:ascii="Arial" w:hAnsi="Arial" w:cs="Arial"/>
                <w:sz w:val="24"/>
                <w:szCs w:val="24"/>
              </w:rPr>
            </w:pPr>
            <w:r w:rsidRPr="009272BE">
              <w:rPr>
                <w:rFonts w:ascii="Arial" w:hAnsi="Arial" w:cs="Arial"/>
                <w:sz w:val="24"/>
                <w:szCs w:val="24"/>
              </w:rPr>
              <w:t>400.00</w:t>
            </w:r>
          </w:p>
        </w:tc>
      </w:tr>
      <w:tr w:rsidR="00CA096B" w:rsidRPr="009272BE" w14:paraId="2EB67EC6" w14:textId="77777777" w:rsidTr="00006F7E">
        <w:trPr>
          <w:trHeight w:val="623"/>
        </w:trPr>
        <w:tc>
          <w:tcPr>
            <w:tcW w:w="501" w:type="dxa"/>
          </w:tcPr>
          <w:p w14:paraId="57E17570"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2.</w:t>
            </w:r>
          </w:p>
        </w:tc>
        <w:tc>
          <w:tcPr>
            <w:tcW w:w="2037" w:type="dxa"/>
          </w:tcPr>
          <w:p w14:paraId="7F631FDA"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Desayuno</w:t>
            </w:r>
          </w:p>
        </w:tc>
        <w:tc>
          <w:tcPr>
            <w:tcW w:w="4869" w:type="dxa"/>
          </w:tcPr>
          <w:p w14:paraId="18C9EA0E" w14:textId="77777777" w:rsidR="00CA096B" w:rsidRPr="009272BE" w:rsidRDefault="00CA096B" w:rsidP="00814434">
            <w:pPr>
              <w:jc w:val="center"/>
              <w:rPr>
                <w:rFonts w:ascii="Arial" w:hAnsi="Arial" w:cs="Arial"/>
                <w:sz w:val="24"/>
                <w:szCs w:val="24"/>
              </w:rPr>
            </w:pPr>
            <w:r w:rsidRPr="009272BE">
              <w:rPr>
                <w:rFonts w:ascii="Arial" w:hAnsi="Arial" w:cs="Arial"/>
                <w:sz w:val="24"/>
                <w:szCs w:val="24"/>
              </w:rPr>
              <w:t>Restaurante Motel</w:t>
            </w:r>
          </w:p>
        </w:tc>
        <w:tc>
          <w:tcPr>
            <w:tcW w:w="1377" w:type="dxa"/>
          </w:tcPr>
          <w:p w14:paraId="1524D84E"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s/ persona</w:t>
            </w:r>
          </w:p>
        </w:tc>
        <w:tc>
          <w:tcPr>
            <w:tcW w:w="1042" w:type="dxa"/>
          </w:tcPr>
          <w:p w14:paraId="418AEB2C" w14:textId="77777777" w:rsidR="00CA096B" w:rsidRPr="009272BE" w:rsidRDefault="00CA096B" w:rsidP="00814434">
            <w:pPr>
              <w:spacing w:line="276" w:lineRule="auto"/>
              <w:rPr>
                <w:rFonts w:ascii="Arial" w:hAnsi="Arial" w:cs="Arial"/>
                <w:sz w:val="24"/>
                <w:szCs w:val="24"/>
              </w:rPr>
            </w:pPr>
            <w:r w:rsidRPr="009272BE">
              <w:rPr>
                <w:rFonts w:ascii="Arial" w:hAnsi="Arial" w:cs="Arial"/>
                <w:sz w:val="24"/>
                <w:szCs w:val="24"/>
              </w:rPr>
              <w:t>60.00</w:t>
            </w:r>
          </w:p>
        </w:tc>
        <w:tc>
          <w:tcPr>
            <w:tcW w:w="1210" w:type="dxa"/>
          </w:tcPr>
          <w:p w14:paraId="096CD1BA" w14:textId="77777777" w:rsidR="00CA096B" w:rsidRPr="009272BE" w:rsidRDefault="00CA096B" w:rsidP="00814434">
            <w:pPr>
              <w:spacing w:line="276" w:lineRule="auto"/>
              <w:jc w:val="center"/>
              <w:rPr>
                <w:rFonts w:ascii="Arial" w:hAnsi="Arial" w:cs="Arial"/>
                <w:sz w:val="24"/>
                <w:szCs w:val="24"/>
              </w:rPr>
            </w:pPr>
            <w:r w:rsidRPr="009272BE">
              <w:rPr>
                <w:rFonts w:ascii="Arial" w:hAnsi="Arial" w:cs="Arial"/>
                <w:sz w:val="24"/>
                <w:szCs w:val="24"/>
              </w:rPr>
              <w:t>-</w:t>
            </w:r>
          </w:p>
        </w:tc>
      </w:tr>
      <w:tr w:rsidR="00CA096B" w:rsidRPr="009272BE" w14:paraId="7661E6B2" w14:textId="77777777" w:rsidTr="00006F7E">
        <w:trPr>
          <w:trHeight w:val="623"/>
        </w:trPr>
        <w:tc>
          <w:tcPr>
            <w:tcW w:w="501" w:type="dxa"/>
          </w:tcPr>
          <w:p w14:paraId="2A2A403B"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3.</w:t>
            </w:r>
          </w:p>
        </w:tc>
        <w:tc>
          <w:tcPr>
            <w:tcW w:w="2037" w:type="dxa"/>
          </w:tcPr>
          <w:p w14:paraId="31EEEA28"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Almuerzo</w:t>
            </w:r>
          </w:p>
        </w:tc>
        <w:tc>
          <w:tcPr>
            <w:tcW w:w="4869" w:type="dxa"/>
          </w:tcPr>
          <w:p w14:paraId="3599C863" w14:textId="77777777" w:rsidR="00CA096B" w:rsidRPr="009272BE" w:rsidRDefault="00CA096B" w:rsidP="00814434">
            <w:pPr>
              <w:jc w:val="center"/>
              <w:rPr>
                <w:rFonts w:ascii="Arial" w:hAnsi="Arial" w:cs="Arial"/>
                <w:sz w:val="24"/>
                <w:szCs w:val="24"/>
              </w:rPr>
            </w:pPr>
            <w:r w:rsidRPr="009272BE">
              <w:rPr>
                <w:rFonts w:ascii="Arial" w:hAnsi="Arial" w:cs="Arial"/>
                <w:sz w:val="24"/>
                <w:szCs w:val="24"/>
              </w:rPr>
              <w:t>Restaurante Motel</w:t>
            </w:r>
          </w:p>
        </w:tc>
        <w:tc>
          <w:tcPr>
            <w:tcW w:w="1377" w:type="dxa"/>
          </w:tcPr>
          <w:p w14:paraId="67A95F38"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s/ persona</w:t>
            </w:r>
          </w:p>
        </w:tc>
        <w:tc>
          <w:tcPr>
            <w:tcW w:w="1042" w:type="dxa"/>
          </w:tcPr>
          <w:p w14:paraId="67B6DEB4" w14:textId="77777777" w:rsidR="00CA096B" w:rsidRPr="009272BE" w:rsidRDefault="00CA096B" w:rsidP="00814434">
            <w:pPr>
              <w:spacing w:line="276" w:lineRule="auto"/>
              <w:rPr>
                <w:rFonts w:ascii="Arial" w:hAnsi="Arial" w:cs="Arial"/>
                <w:sz w:val="24"/>
                <w:szCs w:val="24"/>
              </w:rPr>
            </w:pPr>
            <w:r w:rsidRPr="009272BE">
              <w:rPr>
                <w:rFonts w:ascii="Arial" w:hAnsi="Arial" w:cs="Arial"/>
                <w:sz w:val="24"/>
                <w:szCs w:val="24"/>
              </w:rPr>
              <w:t>200.00</w:t>
            </w:r>
          </w:p>
        </w:tc>
        <w:tc>
          <w:tcPr>
            <w:tcW w:w="1210" w:type="dxa"/>
          </w:tcPr>
          <w:p w14:paraId="6D8A86CA" w14:textId="77777777" w:rsidR="00CA096B" w:rsidRPr="009272BE" w:rsidRDefault="00CA096B" w:rsidP="00814434">
            <w:pPr>
              <w:spacing w:line="276" w:lineRule="auto"/>
              <w:jc w:val="center"/>
              <w:rPr>
                <w:rFonts w:ascii="Arial" w:hAnsi="Arial" w:cs="Arial"/>
                <w:sz w:val="24"/>
                <w:szCs w:val="24"/>
              </w:rPr>
            </w:pPr>
            <w:r w:rsidRPr="009272BE">
              <w:rPr>
                <w:rFonts w:ascii="Arial" w:hAnsi="Arial" w:cs="Arial"/>
                <w:sz w:val="24"/>
                <w:szCs w:val="24"/>
              </w:rPr>
              <w:t>-</w:t>
            </w:r>
          </w:p>
        </w:tc>
      </w:tr>
      <w:tr w:rsidR="00CA096B" w:rsidRPr="009272BE" w14:paraId="70174712" w14:textId="77777777" w:rsidTr="00006F7E">
        <w:trPr>
          <w:trHeight w:val="623"/>
        </w:trPr>
        <w:tc>
          <w:tcPr>
            <w:tcW w:w="501" w:type="dxa"/>
          </w:tcPr>
          <w:p w14:paraId="24DC297C"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4.</w:t>
            </w:r>
          </w:p>
        </w:tc>
        <w:tc>
          <w:tcPr>
            <w:tcW w:w="2037" w:type="dxa"/>
          </w:tcPr>
          <w:p w14:paraId="2D304666"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Comida</w:t>
            </w:r>
          </w:p>
        </w:tc>
        <w:tc>
          <w:tcPr>
            <w:tcW w:w="4869" w:type="dxa"/>
          </w:tcPr>
          <w:p w14:paraId="3009946B" w14:textId="77777777" w:rsidR="00CA096B" w:rsidRPr="009272BE" w:rsidRDefault="00CA096B" w:rsidP="00814434">
            <w:pPr>
              <w:jc w:val="center"/>
              <w:rPr>
                <w:rFonts w:ascii="Arial" w:hAnsi="Arial" w:cs="Arial"/>
                <w:sz w:val="24"/>
                <w:szCs w:val="24"/>
              </w:rPr>
            </w:pPr>
            <w:r w:rsidRPr="009272BE">
              <w:rPr>
                <w:rFonts w:ascii="Arial" w:hAnsi="Arial" w:cs="Arial"/>
                <w:sz w:val="24"/>
                <w:szCs w:val="24"/>
              </w:rPr>
              <w:t>Restaurante Motel</w:t>
            </w:r>
          </w:p>
        </w:tc>
        <w:tc>
          <w:tcPr>
            <w:tcW w:w="1377" w:type="dxa"/>
          </w:tcPr>
          <w:p w14:paraId="7A8F8CC8"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s/ persona</w:t>
            </w:r>
          </w:p>
        </w:tc>
        <w:tc>
          <w:tcPr>
            <w:tcW w:w="1042" w:type="dxa"/>
          </w:tcPr>
          <w:p w14:paraId="7018D288" w14:textId="77777777" w:rsidR="00CA096B" w:rsidRPr="009272BE" w:rsidRDefault="00CA096B" w:rsidP="00814434">
            <w:pPr>
              <w:spacing w:line="276" w:lineRule="auto"/>
              <w:rPr>
                <w:rFonts w:ascii="Arial" w:hAnsi="Arial" w:cs="Arial"/>
                <w:sz w:val="24"/>
                <w:szCs w:val="24"/>
              </w:rPr>
            </w:pPr>
            <w:r w:rsidRPr="009272BE">
              <w:rPr>
                <w:rFonts w:ascii="Arial" w:hAnsi="Arial" w:cs="Arial"/>
                <w:sz w:val="24"/>
                <w:szCs w:val="24"/>
              </w:rPr>
              <w:t>200.00</w:t>
            </w:r>
          </w:p>
        </w:tc>
        <w:tc>
          <w:tcPr>
            <w:tcW w:w="1210" w:type="dxa"/>
          </w:tcPr>
          <w:p w14:paraId="0351B19B" w14:textId="77777777" w:rsidR="00CA096B" w:rsidRPr="009272BE" w:rsidRDefault="00CA096B" w:rsidP="00814434">
            <w:pPr>
              <w:spacing w:line="276" w:lineRule="auto"/>
              <w:jc w:val="center"/>
              <w:rPr>
                <w:rFonts w:ascii="Arial" w:hAnsi="Arial" w:cs="Arial"/>
                <w:sz w:val="24"/>
                <w:szCs w:val="24"/>
              </w:rPr>
            </w:pPr>
          </w:p>
        </w:tc>
      </w:tr>
      <w:tr w:rsidR="00CA096B" w:rsidRPr="009272BE" w14:paraId="7D950D34" w14:textId="77777777" w:rsidTr="00006F7E">
        <w:trPr>
          <w:trHeight w:val="630"/>
        </w:trPr>
        <w:tc>
          <w:tcPr>
            <w:tcW w:w="501" w:type="dxa"/>
          </w:tcPr>
          <w:p w14:paraId="480E6D7C"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 xml:space="preserve">5. </w:t>
            </w:r>
          </w:p>
        </w:tc>
        <w:tc>
          <w:tcPr>
            <w:tcW w:w="2037" w:type="dxa"/>
          </w:tcPr>
          <w:p w14:paraId="6C8B06D6"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 xml:space="preserve">Servicios Gastronómicos </w:t>
            </w:r>
          </w:p>
        </w:tc>
        <w:tc>
          <w:tcPr>
            <w:tcW w:w="4869" w:type="dxa"/>
          </w:tcPr>
          <w:p w14:paraId="2C9222F3"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Restaurante El Montero (servicios especializados)</w:t>
            </w:r>
          </w:p>
        </w:tc>
        <w:tc>
          <w:tcPr>
            <w:tcW w:w="1377" w:type="dxa"/>
          </w:tcPr>
          <w:p w14:paraId="7D538AA2"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S/ persona</w:t>
            </w:r>
          </w:p>
        </w:tc>
        <w:tc>
          <w:tcPr>
            <w:tcW w:w="1042" w:type="dxa"/>
          </w:tcPr>
          <w:p w14:paraId="08FA5833" w14:textId="266D8410" w:rsidR="00CA096B" w:rsidRPr="009272BE" w:rsidRDefault="00FA09A9" w:rsidP="00814434">
            <w:pPr>
              <w:spacing w:line="276" w:lineRule="auto"/>
              <w:rPr>
                <w:rFonts w:ascii="Arial" w:hAnsi="Arial" w:cs="Arial"/>
                <w:sz w:val="24"/>
                <w:szCs w:val="24"/>
              </w:rPr>
            </w:pPr>
            <w:r>
              <w:rPr>
                <w:rFonts w:ascii="Arial" w:hAnsi="Arial" w:cs="Arial"/>
                <w:sz w:val="24"/>
                <w:szCs w:val="24"/>
              </w:rPr>
              <w:t>950</w:t>
            </w:r>
          </w:p>
        </w:tc>
        <w:tc>
          <w:tcPr>
            <w:tcW w:w="1210" w:type="dxa"/>
          </w:tcPr>
          <w:p w14:paraId="07164D02" w14:textId="527014C8" w:rsidR="00CA096B" w:rsidRPr="009272BE" w:rsidRDefault="00FA09A9" w:rsidP="00814434">
            <w:pPr>
              <w:spacing w:line="276" w:lineRule="auto"/>
              <w:jc w:val="center"/>
              <w:rPr>
                <w:rFonts w:ascii="Arial" w:hAnsi="Arial" w:cs="Arial"/>
                <w:sz w:val="24"/>
                <w:szCs w:val="24"/>
              </w:rPr>
            </w:pPr>
            <w:r>
              <w:rPr>
                <w:rFonts w:ascii="Arial" w:hAnsi="Arial" w:cs="Arial"/>
                <w:sz w:val="24"/>
                <w:szCs w:val="24"/>
              </w:rPr>
              <w:t>-</w:t>
            </w:r>
          </w:p>
        </w:tc>
      </w:tr>
    </w:tbl>
    <w:tbl>
      <w:tblPr>
        <w:tblpPr w:leftFromText="141" w:rightFromText="141" w:vertAnchor="page" w:horzAnchor="margin" w:tblpY="13602"/>
        <w:tblW w:w="0" w:type="auto"/>
        <w:tblLook w:val="00A0" w:firstRow="1" w:lastRow="0" w:firstColumn="1" w:lastColumn="0" w:noHBand="0" w:noVBand="0"/>
      </w:tblPr>
      <w:tblGrid>
        <w:gridCol w:w="4087"/>
        <w:gridCol w:w="5249"/>
      </w:tblGrid>
      <w:tr w:rsidR="00CA096B" w:rsidRPr="009272BE" w14:paraId="733D3F9F" w14:textId="77777777" w:rsidTr="00814434">
        <w:trPr>
          <w:trHeight w:val="396"/>
        </w:trPr>
        <w:tc>
          <w:tcPr>
            <w:tcW w:w="4087" w:type="dxa"/>
          </w:tcPr>
          <w:p w14:paraId="5A288F08" w14:textId="77777777" w:rsidR="00CA096B" w:rsidRPr="009272BE" w:rsidRDefault="00CA096B" w:rsidP="00814434">
            <w:pPr>
              <w:spacing w:line="240" w:lineRule="auto"/>
              <w:rPr>
                <w:rFonts w:ascii="Arial" w:hAnsi="Arial" w:cs="Arial"/>
                <w:b/>
                <w:bCs/>
                <w:sz w:val="24"/>
                <w:szCs w:val="24"/>
              </w:rPr>
            </w:pPr>
          </w:p>
        </w:tc>
        <w:tc>
          <w:tcPr>
            <w:tcW w:w="5249" w:type="dxa"/>
          </w:tcPr>
          <w:p w14:paraId="61040B95" w14:textId="77777777" w:rsidR="00CA096B" w:rsidRPr="009272BE" w:rsidRDefault="00CA096B" w:rsidP="00814434">
            <w:pPr>
              <w:spacing w:line="240" w:lineRule="auto"/>
              <w:jc w:val="both"/>
              <w:rPr>
                <w:rFonts w:ascii="Arial" w:hAnsi="Arial" w:cs="Arial"/>
                <w:b/>
                <w:bCs/>
                <w:sz w:val="24"/>
                <w:szCs w:val="24"/>
              </w:rPr>
            </w:pPr>
          </w:p>
        </w:tc>
      </w:tr>
    </w:tbl>
    <w:tbl>
      <w:tblPr>
        <w:tblpPr w:leftFromText="141" w:rightFromText="141" w:vertAnchor="text" w:horzAnchor="margin" w:tblpXSpec="center" w:tblpY="116"/>
        <w:tblW w:w="0" w:type="auto"/>
        <w:tblLook w:val="04A0" w:firstRow="1" w:lastRow="0" w:firstColumn="1" w:lastColumn="0" w:noHBand="0" w:noVBand="1"/>
      </w:tblPr>
      <w:tblGrid>
        <w:gridCol w:w="7662"/>
        <w:gridCol w:w="3020"/>
      </w:tblGrid>
      <w:tr w:rsidR="00CA096B" w:rsidRPr="009272BE" w14:paraId="4725BECE" w14:textId="77777777" w:rsidTr="00814434">
        <w:trPr>
          <w:trHeight w:val="70"/>
        </w:trPr>
        <w:tc>
          <w:tcPr>
            <w:tcW w:w="7662" w:type="dxa"/>
          </w:tcPr>
          <w:p w14:paraId="0FBEB791" w14:textId="77777777" w:rsidR="00CA096B" w:rsidRPr="009272BE" w:rsidRDefault="00CA096B" w:rsidP="00814434">
            <w:pPr>
              <w:rPr>
                <w:rFonts w:ascii="Arial" w:hAnsi="Arial" w:cs="Arial"/>
                <w:sz w:val="24"/>
                <w:szCs w:val="24"/>
              </w:rPr>
            </w:pPr>
          </w:p>
        </w:tc>
        <w:tc>
          <w:tcPr>
            <w:tcW w:w="3020" w:type="dxa"/>
          </w:tcPr>
          <w:p w14:paraId="2294F272" w14:textId="77777777" w:rsidR="00CA096B" w:rsidRPr="009272BE" w:rsidRDefault="00CA096B" w:rsidP="00814434">
            <w:pPr>
              <w:tabs>
                <w:tab w:val="center" w:pos="4252"/>
                <w:tab w:val="right" w:pos="8504"/>
              </w:tabs>
              <w:spacing w:line="276" w:lineRule="auto"/>
              <w:jc w:val="both"/>
              <w:rPr>
                <w:rFonts w:ascii="Arial" w:hAnsi="Arial" w:cs="Arial"/>
                <w:sz w:val="24"/>
                <w:szCs w:val="24"/>
              </w:rPr>
            </w:pPr>
          </w:p>
        </w:tc>
      </w:tr>
    </w:tbl>
    <w:p w14:paraId="0E15B1F1" w14:textId="77777777" w:rsidR="00CA096B" w:rsidRPr="009272BE" w:rsidRDefault="00CA096B" w:rsidP="00CA096B">
      <w:pPr>
        <w:spacing w:after="0"/>
        <w:rPr>
          <w:rFonts w:ascii="Arial" w:hAnsi="Arial" w:cs="Arial"/>
          <w:b/>
          <w:bCs/>
          <w:sz w:val="24"/>
          <w:szCs w:val="24"/>
        </w:rPr>
      </w:pPr>
      <w:r w:rsidRPr="009272BE">
        <w:rPr>
          <w:rFonts w:ascii="Arial" w:hAnsi="Arial" w:cs="Arial"/>
          <w:bCs/>
          <w:sz w:val="24"/>
          <w:szCs w:val="24"/>
        </w:rPr>
        <w:t xml:space="preserve"> </w:t>
      </w:r>
    </w:p>
    <w:p w14:paraId="71581A81" w14:textId="77777777" w:rsidR="00CA096B" w:rsidRPr="009272BE" w:rsidRDefault="00CA096B" w:rsidP="00CA096B">
      <w:pPr>
        <w:spacing w:after="0"/>
        <w:jc w:val="center"/>
        <w:rPr>
          <w:rFonts w:ascii="Arial" w:hAnsi="Arial" w:cs="Arial"/>
          <w:b/>
          <w:bCs/>
          <w:sz w:val="24"/>
          <w:szCs w:val="24"/>
        </w:rPr>
      </w:pPr>
    </w:p>
    <w:p w14:paraId="5BFDAA4B" w14:textId="77777777" w:rsidR="00CA096B" w:rsidRPr="009272BE" w:rsidRDefault="00CA096B" w:rsidP="00CA096B">
      <w:pPr>
        <w:spacing w:after="0"/>
        <w:jc w:val="center"/>
        <w:rPr>
          <w:rFonts w:ascii="Arial" w:hAnsi="Arial" w:cs="Arial"/>
          <w:b/>
          <w:bCs/>
          <w:sz w:val="24"/>
          <w:szCs w:val="24"/>
        </w:rPr>
      </w:pPr>
    </w:p>
    <w:p w14:paraId="2D7ADA96" w14:textId="77777777" w:rsidR="00CA096B" w:rsidRPr="009272BE" w:rsidRDefault="00CA096B" w:rsidP="00CA096B">
      <w:pPr>
        <w:spacing w:after="0"/>
        <w:jc w:val="center"/>
        <w:rPr>
          <w:rFonts w:ascii="Arial" w:hAnsi="Arial" w:cs="Arial"/>
          <w:b/>
          <w:bCs/>
          <w:sz w:val="24"/>
          <w:szCs w:val="24"/>
        </w:rPr>
      </w:pPr>
    </w:p>
    <w:p w14:paraId="5D207013" w14:textId="77777777" w:rsidR="00CA096B" w:rsidRDefault="00CA096B" w:rsidP="00CA096B">
      <w:pPr>
        <w:spacing w:after="0"/>
        <w:jc w:val="center"/>
        <w:rPr>
          <w:rFonts w:ascii="Arial" w:hAnsi="Arial" w:cs="Arial"/>
          <w:b/>
          <w:bCs/>
          <w:sz w:val="24"/>
          <w:szCs w:val="24"/>
        </w:rPr>
      </w:pPr>
    </w:p>
    <w:p w14:paraId="407882F6" w14:textId="77777777" w:rsidR="00CA096B" w:rsidRDefault="00CA096B" w:rsidP="00CA096B">
      <w:pPr>
        <w:spacing w:after="0"/>
        <w:jc w:val="center"/>
        <w:rPr>
          <w:rFonts w:ascii="Arial" w:hAnsi="Arial" w:cs="Arial"/>
          <w:b/>
          <w:bCs/>
          <w:sz w:val="24"/>
          <w:szCs w:val="24"/>
        </w:rPr>
      </w:pPr>
    </w:p>
    <w:p w14:paraId="6A44ED15" w14:textId="77777777" w:rsidR="00CA096B" w:rsidRDefault="00CA096B" w:rsidP="00CA096B">
      <w:pPr>
        <w:spacing w:after="0"/>
        <w:jc w:val="center"/>
        <w:rPr>
          <w:rFonts w:ascii="Arial" w:hAnsi="Arial" w:cs="Arial"/>
          <w:b/>
          <w:bCs/>
          <w:sz w:val="24"/>
          <w:szCs w:val="24"/>
        </w:rPr>
      </w:pPr>
    </w:p>
    <w:p w14:paraId="71483709" w14:textId="77777777" w:rsidR="00CA096B" w:rsidRDefault="00CA096B" w:rsidP="00CA096B">
      <w:pPr>
        <w:spacing w:after="0"/>
        <w:jc w:val="center"/>
        <w:rPr>
          <w:rFonts w:ascii="Arial" w:hAnsi="Arial" w:cs="Arial"/>
          <w:b/>
          <w:bCs/>
          <w:sz w:val="24"/>
          <w:szCs w:val="24"/>
        </w:rPr>
      </w:pPr>
    </w:p>
    <w:p w14:paraId="7A74507F" w14:textId="77777777" w:rsidR="00CA096B" w:rsidRDefault="00CA096B" w:rsidP="00CA096B">
      <w:pPr>
        <w:spacing w:after="0"/>
        <w:jc w:val="center"/>
        <w:rPr>
          <w:rFonts w:ascii="Arial" w:hAnsi="Arial" w:cs="Arial"/>
          <w:b/>
          <w:bCs/>
          <w:sz w:val="24"/>
          <w:szCs w:val="24"/>
        </w:rPr>
      </w:pPr>
    </w:p>
    <w:p w14:paraId="5B411EA2" w14:textId="77777777" w:rsidR="00CA096B" w:rsidRDefault="00CA096B" w:rsidP="00CA096B">
      <w:pPr>
        <w:spacing w:after="0"/>
        <w:jc w:val="center"/>
        <w:rPr>
          <w:rFonts w:ascii="Arial" w:hAnsi="Arial" w:cs="Arial"/>
          <w:b/>
          <w:bCs/>
          <w:sz w:val="24"/>
          <w:szCs w:val="24"/>
        </w:rPr>
      </w:pPr>
    </w:p>
    <w:p w14:paraId="6C41087D" w14:textId="77777777" w:rsidR="00CA096B" w:rsidRDefault="00CA096B" w:rsidP="00CA096B">
      <w:pPr>
        <w:spacing w:after="0"/>
        <w:jc w:val="center"/>
        <w:rPr>
          <w:rFonts w:ascii="Arial" w:hAnsi="Arial" w:cs="Arial"/>
          <w:b/>
          <w:bCs/>
          <w:sz w:val="24"/>
          <w:szCs w:val="24"/>
        </w:rPr>
      </w:pPr>
    </w:p>
    <w:p w14:paraId="15EF82DF" w14:textId="77777777" w:rsidR="00CA096B" w:rsidRDefault="00CA096B" w:rsidP="00CA096B">
      <w:pPr>
        <w:spacing w:after="0"/>
        <w:jc w:val="center"/>
        <w:rPr>
          <w:rFonts w:ascii="Arial" w:hAnsi="Arial" w:cs="Arial"/>
          <w:b/>
          <w:bCs/>
          <w:sz w:val="24"/>
          <w:szCs w:val="24"/>
        </w:rPr>
      </w:pPr>
    </w:p>
    <w:p w14:paraId="207C6860" w14:textId="77777777" w:rsidR="00CA096B" w:rsidRDefault="00CA096B" w:rsidP="00CA096B">
      <w:pPr>
        <w:spacing w:after="0"/>
        <w:jc w:val="center"/>
        <w:rPr>
          <w:rFonts w:ascii="Arial" w:hAnsi="Arial" w:cs="Arial"/>
          <w:b/>
          <w:bCs/>
          <w:sz w:val="24"/>
          <w:szCs w:val="24"/>
        </w:rPr>
      </w:pPr>
    </w:p>
    <w:p w14:paraId="5FBCE9AA" w14:textId="77777777" w:rsidR="00CA096B" w:rsidRDefault="00CA096B" w:rsidP="00CA096B">
      <w:pPr>
        <w:spacing w:after="0"/>
        <w:jc w:val="center"/>
        <w:rPr>
          <w:rFonts w:ascii="Arial" w:hAnsi="Arial" w:cs="Arial"/>
          <w:b/>
          <w:bCs/>
          <w:sz w:val="24"/>
          <w:szCs w:val="24"/>
        </w:rPr>
      </w:pPr>
    </w:p>
    <w:p w14:paraId="6D5D00D6" w14:textId="77777777" w:rsidR="00CA096B" w:rsidRPr="009272BE" w:rsidRDefault="00CA096B" w:rsidP="00CA096B">
      <w:pPr>
        <w:spacing w:after="0"/>
        <w:jc w:val="center"/>
        <w:rPr>
          <w:rFonts w:ascii="Arial" w:hAnsi="Arial" w:cs="Arial"/>
          <w:b/>
          <w:bCs/>
          <w:sz w:val="24"/>
          <w:szCs w:val="24"/>
        </w:rPr>
      </w:pPr>
    </w:p>
    <w:p w14:paraId="23F60908" w14:textId="77777777" w:rsidR="00CA096B" w:rsidRPr="009272BE" w:rsidRDefault="00CA096B" w:rsidP="00CA096B">
      <w:pPr>
        <w:spacing w:after="0"/>
        <w:jc w:val="center"/>
        <w:rPr>
          <w:rFonts w:ascii="Arial" w:hAnsi="Arial" w:cs="Arial"/>
          <w:b/>
          <w:bCs/>
          <w:sz w:val="24"/>
          <w:szCs w:val="24"/>
        </w:rPr>
      </w:pPr>
    </w:p>
    <w:p w14:paraId="30C531FA" w14:textId="77777777" w:rsidR="00CA096B" w:rsidRPr="009272BE" w:rsidRDefault="00CA096B" w:rsidP="00CA096B">
      <w:pPr>
        <w:spacing w:after="0"/>
        <w:rPr>
          <w:rFonts w:ascii="Arial" w:hAnsi="Arial" w:cs="Arial"/>
          <w:b/>
          <w:bCs/>
          <w:sz w:val="24"/>
          <w:szCs w:val="24"/>
        </w:rPr>
      </w:pPr>
    </w:p>
    <w:p w14:paraId="181B14E5" w14:textId="77777777" w:rsidR="00CA096B" w:rsidRPr="009272BE" w:rsidRDefault="00CA096B" w:rsidP="00CA096B">
      <w:pPr>
        <w:spacing w:after="0"/>
        <w:jc w:val="center"/>
        <w:rPr>
          <w:rFonts w:ascii="Arial" w:hAnsi="Arial" w:cs="Arial"/>
          <w:b/>
          <w:bCs/>
          <w:sz w:val="24"/>
          <w:szCs w:val="24"/>
        </w:rPr>
      </w:pPr>
    </w:p>
    <w:p w14:paraId="6CED4243" w14:textId="77777777" w:rsidR="006E7171" w:rsidRDefault="006E7171" w:rsidP="00CA096B">
      <w:pPr>
        <w:spacing w:after="0"/>
        <w:jc w:val="center"/>
        <w:rPr>
          <w:rFonts w:ascii="Arial" w:hAnsi="Arial" w:cs="Arial"/>
          <w:b/>
          <w:bCs/>
          <w:sz w:val="24"/>
          <w:szCs w:val="24"/>
        </w:rPr>
      </w:pPr>
    </w:p>
    <w:p w14:paraId="4778AE49" w14:textId="77777777" w:rsidR="006E7171" w:rsidRDefault="006E7171" w:rsidP="00CA096B">
      <w:pPr>
        <w:spacing w:after="0"/>
        <w:jc w:val="center"/>
        <w:rPr>
          <w:rFonts w:ascii="Arial" w:hAnsi="Arial" w:cs="Arial"/>
          <w:b/>
          <w:bCs/>
          <w:sz w:val="24"/>
          <w:szCs w:val="24"/>
        </w:rPr>
      </w:pPr>
    </w:p>
    <w:p w14:paraId="61FD5D32" w14:textId="6513E658" w:rsidR="00CA096B" w:rsidRPr="009272BE" w:rsidRDefault="00CA096B" w:rsidP="00CA096B">
      <w:pPr>
        <w:spacing w:after="0"/>
        <w:jc w:val="center"/>
        <w:rPr>
          <w:rFonts w:ascii="Arial" w:hAnsi="Arial" w:cs="Arial"/>
          <w:sz w:val="24"/>
          <w:szCs w:val="24"/>
        </w:rPr>
      </w:pPr>
      <w:r w:rsidRPr="009272BE">
        <w:rPr>
          <w:rFonts w:ascii="Arial" w:hAnsi="Arial" w:cs="Arial"/>
          <w:b/>
          <w:bCs/>
          <w:sz w:val="24"/>
          <w:szCs w:val="24"/>
        </w:rPr>
        <w:lastRenderedPageBreak/>
        <w:t>ANEXO N. 2</w:t>
      </w:r>
    </w:p>
    <w:p w14:paraId="4FED365B" w14:textId="77777777" w:rsidR="00CA096B" w:rsidRPr="009272BE" w:rsidRDefault="00CA096B" w:rsidP="00CA096B">
      <w:pPr>
        <w:jc w:val="both"/>
        <w:rPr>
          <w:rFonts w:ascii="Arial" w:hAnsi="Arial" w:cs="Arial"/>
          <w:b/>
          <w:bCs/>
          <w:sz w:val="24"/>
          <w:szCs w:val="24"/>
        </w:rPr>
      </w:pPr>
      <w:r w:rsidRPr="009272BE">
        <w:rPr>
          <w:rFonts w:ascii="Arial" w:hAnsi="Arial" w:cs="Arial"/>
          <w:b/>
          <w:bCs/>
          <w:sz w:val="24"/>
          <w:szCs w:val="24"/>
        </w:rPr>
        <w:t>SERVICIO DE AREAS EXPOSITORAS EN ESPACIOS EXTERIORES PARA EL GANADO MAYOR Y MENOR.</w:t>
      </w:r>
    </w:p>
    <w:tbl>
      <w:tblPr>
        <w:tblStyle w:val="Tablaconcuadrcula"/>
        <w:tblW w:w="9180" w:type="dxa"/>
        <w:tblLook w:val="04A0" w:firstRow="1" w:lastRow="0" w:firstColumn="1" w:lastColumn="0" w:noHBand="0" w:noVBand="1"/>
      </w:tblPr>
      <w:tblGrid>
        <w:gridCol w:w="553"/>
        <w:gridCol w:w="2532"/>
        <w:gridCol w:w="4536"/>
        <w:gridCol w:w="1559"/>
      </w:tblGrid>
      <w:tr w:rsidR="00CA096B" w:rsidRPr="009272BE" w14:paraId="50FDADA8" w14:textId="77777777" w:rsidTr="00814434">
        <w:tc>
          <w:tcPr>
            <w:tcW w:w="553" w:type="dxa"/>
          </w:tcPr>
          <w:p w14:paraId="5A4B302D" w14:textId="77777777" w:rsidR="00CA096B" w:rsidRPr="009272BE" w:rsidRDefault="00CA096B" w:rsidP="00814434">
            <w:pPr>
              <w:spacing w:after="0" w:line="240" w:lineRule="auto"/>
              <w:rPr>
                <w:rFonts w:ascii="Arial" w:hAnsi="Arial" w:cs="Arial"/>
                <w:sz w:val="24"/>
                <w:szCs w:val="24"/>
              </w:rPr>
            </w:pPr>
          </w:p>
          <w:p w14:paraId="11841680" w14:textId="77777777" w:rsidR="00CA096B" w:rsidRPr="009272BE" w:rsidRDefault="00CA096B" w:rsidP="00814434">
            <w:pPr>
              <w:spacing w:after="0" w:line="240" w:lineRule="auto"/>
              <w:rPr>
                <w:rFonts w:ascii="Arial" w:hAnsi="Arial" w:cs="Arial"/>
                <w:sz w:val="24"/>
                <w:szCs w:val="24"/>
              </w:rPr>
            </w:pPr>
            <w:r w:rsidRPr="009272BE">
              <w:rPr>
                <w:rFonts w:ascii="Arial" w:hAnsi="Arial" w:cs="Arial"/>
                <w:b/>
                <w:sz w:val="24"/>
                <w:szCs w:val="24"/>
              </w:rPr>
              <w:t>N</w:t>
            </w:r>
            <w:r w:rsidRPr="009272BE">
              <w:rPr>
                <w:rFonts w:ascii="Arial" w:hAnsi="Arial" w:cs="Arial"/>
                <w:sz w:val="24"/>
                <w:szCs w:val="24"/>
              </w:rPr>
              <w:t>.</w:t>
            </w:r>
          </w:p>
        </w:tc>
        <w:tc>
          <w:tcPr>
            <w:tcW w:w="2532" w:type="dxa"/>
          </w:tcPr>
          <w:p w14:paraId="135FF269" w14:textId="77777777" w:rsidR="00CA096B" w:rsidRPr="009272BE" w:rsidRDefault="00CA096B" w:rsidP="00814434">
            <w:pPr>
              <w:spacing w:after="0" w:line="240" w:lineRule="auto"/>
              <w:jc w:val="both"/>
              <w:rPr>
                <w:rFonts w:ascii="Arial" w:hAnsi="Arial" w:cs="Arial"/>
                <w:b/>
                <w:sz w:val="24"/>
                <w:szCs w:val="24"/>
              </w:rPr>
            </w:pPr>
          </w:p>
          <w:p w14:paraId="62E36BAD" w14:textId="77777777" w:rsidR="00CA096B" w:rsidRPr="009272BE" w:rsidRDefault="00CA096B" w:rsidP="00814434">
            <w:pPr>
              <w:spacing w:after="0" w:line="240" w:lineRule="auto"/>
              <w:jc w:val="both"/>
              <w:rPr>
                <w:rFonts w:ascii="Arial" w:hAnsi="Arial" w:cs="Arial"/>
                <w:b/>
                <w:sz w:val="24"/>
                <w:szCs w:val="24"/>
              </w:rPr>
            </w:pPr>
            <w:r w:rsidRPr="009272BE">
              <w:rPr>
                <w:rFonts w:ascii="Arial" w:hAnsi="Arial" w:cs="Arial"/>
                <w:b/>
                <w:sz w:val="24"/>
                <w:szCs w:val="24"/>
              </w:rPr>
              <w:t>ESPECIE</w:t>
            </w:r>
          </w:p>
        </w:tc>
        <w:tc>
          <w:tcPr>
            <w:tcW w:w="4536" w:type="dxa"/>
          </w:tcPr>
          <w:p w14:paraId="49A6BB44" w14:textId="77777777" w:rsidR="00CA096B" w:rsidRPr="009272BE" w:rsidRDefault="00CA096B" w:rsidP="00814434">
            <w:pPr>
              <w:spacing w:after="0" w:line="240" w:lineRule="auto"/>
              <w:jc w:val="center"/>
              <w:rPr>
                <w:rFonts w:ascii="Arial" w:hAnsi="Arial" w:cs="Arial"/>
                <w:b/>
                <w:sz w:val="24"/>
                <w:szCs w:val="24"/>
              </w:rPr>
            </w:pPr>
          </w:p>
          <w:p w14:paraId="1C6AFD5E" w14:textId="77777777" w:rsidR="00CA096B" w:rsidRPr="009272BE" w:rsidRDefault="00CA096B" w:rsidP="00814434">
            <w:pPr>
              <w:spacing w:after="0" w:line="240" w:lineRule="auto"/>
              <w:jc w:val="center"/>
              <w:rPr>
                <w:rFonts w:ascii="Arial" w:hAnsi="Arial" w:cs="Arial"/>
                <w:b/>
                <w:sz w:val="24"/>
                <w:szCs w:val="24"/>
              </w:rPr>
            </w:pPr>
            <w:r w:rsidRPr="009272BE">
              <w:rPr>
                <w:rFonts w:ascii="Arial" w:hAnsi="Arial" w:cs="Arial"/>
                <w:b/>
                <w:sz w:val="24"/>
                <w:szCs w:val="24"/>
              </w:rPr>
              <w:t>U/M</w:t>
            </w:r>
          </w:p>
        </w:tc>
        <w:tc>
          <w:tcPr>
            <w:tcW w:w="1559" w:type="dxa"/>
          </w:tcPr>
          <w:p w14:paraId="4F86B492" w14:textId="77777777" w:rsidR="00CA096B" w:rsidRPr="009272BE" w:rsidRDefault="00CA096B" w:rsidP="00814434">
            <w:pPr>
              <w:spacing w:after="0" w:line="240" w:lineRule="auto"/>
              <w:jc w:val="center"/>
              <w:rPr>
                <w:rFonts w:ascii="Arial" w:hAnsi="Arial" w:cs="Arial"/>
                <w:b/>
                <w:sz w:val="24"/>
                <w:szCs w:val="24"/>
              </w:rPr>
            </w:pPr>
          </w:p>
          <w:p w14:paraId="7DCA326E" w14:textId="77777777" w:rsidR="00CA096B" w:rsidRPr="009272BE" w:rsidRDefault="00CA096B" w:rsidP="00814434">
            <w:pPr>
              <w:spacing w:after="0" w:line="240" w:lineRule="auto"/>
              <w:jc w:val="center"/>
              <w:rPr>
                <w:rFonts w:ascii="Arial" w:hAnsi="Arial" w:cs="Arial"/>
                <w:b/>
                <w:sz w:val="24"/>
                <w:szCs w:val="24"/>
              </w:rPr>
            </w:pPr>
            <w:r w:rsidRPr="009272BE">
              <w:rPr>
                <w:rFonts w:ascii="Arial" w:hAnsi="Arial" w:cs="Arial"/>
                <w:b/>
                <w:sz w:val="24"/>
                <w:szCs w:val="24"/>
              </w:rPr>
              <w:t>PRECIO (CUP)</w:t>
            </w:r>
          </w:p>
        </w:tc>
      </w:tr>
      <w:tr w:rsidR="00CA096B" w:rsidRPr="009272BE" w14:paraId="07549BE8" w14:textId="77777777" w:rsidTr="00814434">
        <w:tc>
          <w:tcPr>
            <w:tcW w:w="553" w:type="dxa"/>
          </w:tcPr>
          <w:p w14:paraId="2EFBDE13" w14:textId="77777777" w:rsidR="00CA096B" w:rsidRPr="009272BE" w:rsidRDefault="00CA096B" w:rsidP="00814434">
            <w:pPr>
              <w:spacing w:after="0" w:line="360" w:lineRule="auto"/>
              <w:rPr>
                <w:rFonts w:ascii="Arial" w:hAnsi="Arial" w:cs="Arial"/>
                <w:sz w:val="24"/>
                <w:szCs w:val="24"/>
              </w:rPr>
            </w:pPr>
            <w:r w:rsidRPr="009272BE">
              <w:rPr>
                <w:rFonts w:ascii="Arial" w:hAnsi="Arial" w:cs="Arial"/>
                <w:sz w:val="24"/>
                <w:szCs w:val="24"/>
              </w:rPr>
              <w:t>1</w:t>
            </w:r>
          </w:p>
        </w:tc>
        <w:tc>
          <w:tcPr>
            <w:tcW w:w="2532" w:type="dxa"/>
          </w:tcPr>
          <w:p w14:paraId="0F8342CA" w14:textId="77777777" w:rsidR="00CA096B" w:rsidRPr="009272BE" w:rsidRDefault="00CA096B" w:rsidP="00814434">
            <w:pPr>
              <w:spacing w:after="0" w:line="276" w:lineRule="auto"/>
              <w:jc w:val="both"/>
              <w:rPr>
                <w:rFonts w:ascii="Arial" w:hAnsi="Arial" w:cs="Arial"/>
                <w:sz w:val="24"/>
                <w:szCs w:val="24"/>
              </w:rPr>
            </w:pPr>
            <w:r w:rsidRPr="009272BE">
              <w:rPr>
                <w:rFonts w:ascii="Arial" w:hAnsi="Arial" w:cs="Arial"/>
                <w:sz w:val="24"/>
                <w:szCs w:val="24"/>
              </w:rPr>
              <w:t xml:space="preserve">Especie Equino </w:t>
            </w:r>
          </w:p>
        </w:tc>
        <w:tc>
          <w:tcPr>
            <w:tcW w:w="4536" w:type="dxa"/>
          </w:tcPr>
          <w:p w14:paraId="39A60897" w14:textId="77777777" w:rsidR="00CA096B" w:rsidRPr="009272BE" w:rsidRDefault="00CA096B" w:rsidP="00814434">
            <w:pPr>
              <w:spacing w:after="0" w:line="240" w:lineRule="auto"/>
              <w:jc w:val="both"/>
              <w:rPr>
                <w:rFonts w:ascii="Arial" w:hAnsi="Arial" w:cs="Arial"/>
                <w:sz w:val="24"/>
                <w:szCs w:val="24"/>
              </w:rPr>
            </w:pPr>
            <w:r w:rsidRPr="009272BE">
              <w:rPr>
                <w:rFonts w:ascii="Arial" w:hAnsi="Arial" w:cs="Arial"/>
                <w:sz w:val="24"/>
                <w:szCs w:val="24"/>
              </w:rPr>
              <w:t>169.10 que son  3.50 metros de exposición x cantidad de días por animal</w:t>
            </w:r>
          </w:p>
        </w:tc>
        <w:tc>
          <w:tcPr>
            <w:tcW w:w="1559" w:type="dxa"/>
          </w:tcPr>
          <w:p w14:paraId="31A44E17" w14:textId="77777777" w:rsidR="00CA096B" w:rsidRPr="009272BE" w:rsidRDefault="00CA096B" w:rsidP="00814434">
            <w:pPr>
              <w:spacing w:after="0" w:line="360" w:lineRule="auto"/>
              <w:jc w:val="right"/>
              <w:rPr>
                <w:rFonts w:ascii="Arial" w:hAnsi="Arial" w:cs="Arial"/>
                <w:sz w:val="24"/>
                <w:szCs w:val="24"/>
              </w:rPr>
            </w:pPr>
            <w:r w:rsidRPr="009272BE">
              <w:rPr>
                <w:rFonts w:ascii="Arial" w:hAnsi="Arial" w:cs="Arial"/>
                <w:sz w:val="24"/>
                <w:szCs w:val="24"/>
              </w:rPr>
              <w:t>$ 169.10</w:t>
            </w:r>
          </w:p>
        </w:tc>
      </w:tr>
      <w:tr w:rsidR="00CA096B" w:rsidRPr="009272BE" w14:paraId="7C40E126" w14:textId="77777777" w:rsidTr="00814434">
        <w:tc>
          <w:tcPr>
            <w:tcW w:w="553" w:type="dxa"/>
          </w:tcPr>
          <w:p w14:paraId="53EDB4B3" w14:textId="77777777" w:rsidR="00CA096B" w:rsidRPr="009272BE" w:rsidRDefault="00CA096B" w:rsidP="00814434">
            <w:pPr>
              <w:spacing w:after="0" w:line="240" w:lineRule="auto"/>
              <w:rPr>
                <w:rFonts w:ascii="Arial" w:hAnsi="Arial" w:cs="Arial"/>
                <w:sz w:val="24"/>
                <w:szCs w:val="24"/>
              </w:rPr>
            </w:pPr>
            <w:r w:rsidRPr="009272BE">
              <w:rPr>
                <w:rFonts w:ascii="Arial" w:hAnsi="Arial" w:cs="Arial"/>
                <w:sz w:val="24"/>
                <w:szCs w:val="24"/>
              </w:rPr>
              <w:t>2</w:t>
            </w:r>
          </w:p>
        </w:tc>
        <w:tc>
          <w:tcPr>
            <w:tcW w:w="2532" w:type="dxa"/>
          </w:tcPr>
          <w:p w14:paraId="613A1150"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Especie Vacuno</w:t>
            </w:r>
          </w:p>
        </w:tc>
        <w:tc>
          <w:tcPr>
            <w:tcW w:w="4536" w:type="dxa"/>
          </w:tcPr>
          <w:p w14:paraId="0BB7258C"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165.75 que son 2 metros de exposición x cantidad de días por animal</w:t>
            </w:r>
          </w:p>
        </w:tc>
        <w:tc>
          <w:tcPr>
            <w:tcW w:w="1559" w:type="dxa"/>
          </w:tcPr>
          <w:p w14:paraId="0C282C87" w14:textId="77777777" w:rsidR="00CA096B" w:rsidRPr="009272BE" w:rsidRDefault="00CA096B" w:rsidP="00814434">
            <w:pPr>
              <w:spacing w:line="240" w:lineRule="auto"/>
              <w:jc w:val="right"/>
              <w:rPr>
                <w:rFonts w:ascii="Arial" w:hAnsi="Arial" w:cs="Arial"/>
                <w:sz w:val="24"/>
                <w:szCs w:val="24"/>
              </w:rPr>
            </w:pPr>
            <w:r w:rsidRPr="009272BE">
              <w:rPr>
                <w:rFonts w:ascii="Arial" w:hAnsi="Arial" w:cs="Arial"/>
                <w:sz w:val="24"/>
                <w:szCs w:val="24"/>
              </w:rPr>
              <w:t>$ 165.75</w:t>
            </w:r>
          </w:p>
        </w:tc>
      </w:tr>
      <w:tr w:rsidR="00CA096B" w:rsidRPr="009272BE" w14:paraId="66726307" w14:textId="77777777" w:rsidTr="00814434">
        <w:tc>
          <w:tcPr>
            <w:tcW w:w="553" w:type="dxa"/>
          </w:tcPr>
          <w:p w14:paraId="600A7227" w14:textId="77777777" w:rsidR="00CA096B" w:rsidRPr="009272BE" w:rsidRDefault="00CA096B" w:rsidP="00814434">
            <w:pPr>
              <w:spacing w:line="240" w:lineRule="auto"/>
              <w:rPr>
                <w:rFonts w:ascii="Arial" w:hAnsi="Arial" w:cs="Arial"/>
                <w:sz w:val="24"/>
                <w:szCs w:val="24"/>
              </w:rPr>
            </w:pPr>
            <w:r w:rsidRPr="009272BE">
              <w:rPr>
                <w:rFonts w:ascii="Arial" w:hAnsi="Arial" w:cs="Arial"/>
                <w:sz w:val="24"/>
                <w:szCs w:val="24"/>
              </w:rPr>
              <w:t>3</w:t>
            </w:r>
          </w:p>
        </w:tc>
        <w:tc>
          <w:tcPr>
            <w:tcW w:w="2532" w:type="dxa"/>
          </w:tcPr>
          <w:p w14:paraId="0BCA2C0C"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Especie Bufalino</w:t>
            </w:r>
          </w:p>
        </w:tc>
        <w:tc>
          <w:tcPr>
            <w:tcW w:w="4536" w:type="dxa"/>
          </w:tcPr>
          <w:p w14:paraId="66086EB8"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165.65 que son 2 metros de exposición x cantidad de días por animal</w:t>
            </w:r>
          </w:p>
        </w:tc>
        <w:tc>
          <w:tcPr>
            <w:tcW w:w="1559" w:type="dxa"/>
          </w:tcPr>
          <w:p w14:paraId="6C8C890B" w14:textId="77777777" w:rsidR="00CA096B" w:rsidRPr="009272BE" w:rsidRDefault="00CA096B" w:rsidP="00814434">
            <w:pPr>
              <w:spacing w:line="240" w:lineRule="auto"/>
              <w:jc w:val="right"/>
              <w:rPr>
                <w:rFonts w:ascii="Arial" w:hAnsi="Arial" w:cs="Arial"/>
                <w:sz w:val="24"/>
                <w:szCs w:val="24"/>
              </w:rPr>
            </w:pPr>
            <w:r w:rsidRPr="009272BE">
              <w:rPr>
                <w:rFonts w:ascii="Arial" w:hAnsi="Arial" w:cs="Arial"/>
                <w:sz w:val="24"/>
                <w:szCs w:val="24"/>
              </w:rPr>
              <w:t>$ 165.65</w:t>
            </w:r>
          </w:p>
        </w:tc>
      </w:tr>
      <w:tr w:rsidR="00CA096B" w:rsidRPr="009272BE" w14:paraId="4563D928" w14:textId="77777777" w:rsidTr="00814434">
        <w:tc>
          <w:tcPr>
            <w:tcW w:w="553" w:type="dxa"/>
          </w:tcPr>
          <w:p w14:paraId="4D4E0372" w14:textId="77777777" w:rsidR="00CA096B" w:rsidRPr="009272BE" w:rsidRDefault="00CA096B" w:rsidP="00814434">
            <w:pPr>
              <w:spacing w:line="360" w:lineRule="auto"/>
              <w:rPr>
                <w:rFonts w:ascii="Arial" w:hAnsi="Arial" w:cs="Arial"/>
                <w:sz w:val="24"/>
                <w:szCs w:val="24"/>
              </w:rPr>
            </w:pPr>
            <w:r w:rsidRPr="009272BE">
              <w:rPr>
                <w:rFonts w:ascii="Arial" w:hAnsi="Arial" w:cs="Arial"/>
                <w:sz w:val="24"/>
                <w:szCs w:val="24"/>
              </w:rPr>
              <w:t>4</w:t>
            </w:r>
          </w:p>
        </w:tc>
        <w:tc>
          <w:tcPr>
            <w:tcW w:w="2532" w:type="dxa"/>
          </w:tcPr>
          <w:p w14:paraId="44E70893"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Especie Ovino</w:t>
            </w:r>
          </w:p>
        </w:tc>
        <w:tc>
          <w:tcPr>
            <w:tcW w:w="4536" w:type="dxa"/>
          </w:tcPr>
          <w:p w14:paraId="6E40D946" w14:textId="77777777" w:rsidR="00CA096B" w:rsidRPr="009272BE" w:rsidRDefault="00CA096B" w:rsidP="00814434">
            <w:pPr>
              <w:jc w:val="both"/>
              <w:rPr>
                <w:rFonts w:ascii="Arial" w:hAnsi="Arial" w:cs="Arial"/>
                <w:sz w:val="24"/>
                <w:szCs w:val="24"/>
              </w:rPr>
            </w:pPr>
            <w:r w:rsidRPr="009272BE">
              <w:rPr>
                <w:rFonts w:ascii="Arial" w:hAnsi="Arial" w:cs="Arial"/>
                <w:sz w:val="24"/>
                <w:szCs w:val="24"/>
              </w:rPr>
              <w:t>63.50 que son 0.25 metros de exposición x cantidad de días por animal</w:t>
            </w:r>
          </w:p>
        </w:tc>
        <w:tc>
          <w:tcPr>
            <w:tcW w:w="1559" w:type="dxa"/>
          </w:tcPr>
          <w:p w14:paraId="48DC4585" w14:textId="77777777" w:rsidR="00CA096B" w:rsidRPr="009272BE" w:rsidRDefault="00CA096B" w:rsidP="00814434">
            <w:pPr>
              <w:spacing w:line="360" w:lineRule="auto"/>
              <w:jc w:val="right"/>
              <w:rPr>
                <w:rFonts w:ascii="Arial" w:hAnsi="Arial" w:cs="Arial"/>
                <w:sz w:val="24"/>
                <w:szCs w:val="24"/>
              </w:rPr>
            </w:pPr>
            <w:r w:rsidRPr="009272BE">
              <w:rPr>
                <w:rFonts w:ascii="Arial" w:hAnsi="Arial" w:cs="Arial"/>
                <w:sz w:val="24"/>
                <w:szCs w:val="24"/>
              </w:rPr>
              <w:t xml:space="preserve">$ 63.50 </w:t>
            </w:r>
          </w:p>
        </w:tc>
      </w:tr>
      <w:tr w:rsidR="00CA096B" w:rsidRPr="009272BE" w14:paraId="2F755F0A" w14:textId="77777777" w:rsidTr="00814434">
        <w:tc>
          <w:tcPr>
            <w:tcW w:w="553" w:type="dxa"/>
          </w:tcPr>
          <w:p w14:paraId="228EA535" w14:textId="77777777" w:rsidR="00CA096B" w:rsidRPr="009272BE" w:rsidRDefault="00CA096B" w:rsidP="00814434">
            <w:pPr>
              <w:spacing w:line="360" w:lineRule="auto"/>
              <w:rPr>
                <w:rFonts w:ascii="Arial" w:hAnsi="Arial" w:cs="Arial"/>
                <w:sz w:val="24"/>
                <w:szCs w:val="24"/>
              </w:rPr>
            </w:pPr>
            <w:r w:rsidRPr="009272BE">
              <w:rPr>
                <w:rFonts w:ascii="Arial" w:hAnsi="Arial" w:cs="Arial"/>
                <w:sz w:val="24"/>
                <w:szCs w:val="24"/>
              </w:rPr>
              <w:t>5</w:t>
            </w:r>
          </w:p>
        </w:tc>
        <w:tc>
          <w:tcPr>
            <w:tcW w:w="2532" w:type="dxa"/>
          </w:tcPr>
          <w:p w14:paraId="55649547"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Especie Porcino</w:t>
            </w:r>
          </w:p>
        </w:tc>
        <w:tc>
          <w:tcPr>
            <w:tcW w:w="4536" w:type="dxa"/>
          </w:tcPr>
          <w:p w14:paraId="0EBFB962"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589.10 que son 25 metros de exposición x cantidad de días (130 cabezas)</w:t>
            </w:r>
          </w:p>
        </w:tc>
        <w:tc>
          <w:tcPr>
            <w:tcW w:w="1559" w:type="dxa"/>
          </w:tcPr>
          <w:p w14:paraId="6C37B05A" w14:textId="77777777" w:rsidR="00CA096B" w:rsidRPr="009272BE" w:rsidRDefault="00CA096B" w:rsidP="00814434">
            <w:pPr>
              <w:spacing w:line="360" w:lineRule="auto"/>
              <w:jc w:val="right"/>
              <w:rPr>
                <w:rFonts w:ascii="Arial" w:hAnsi="Arial" w:cs="Arial"/>
                <w:sz w:val="24"/>
                <w:szCs w:val="24"/>
              </w:rPr>
            </w:pPr>
            <w:r w:rsidRPr="009272BE">
              <w:rPr>
                <w:rFonts w:ascii="Arial" w:hAnsi="Arial" w:cs="Arial"/>
                <w:sz w:val="24"/>
                <w:szCs w:val="24"/>
              </w:rPr>
              <w:t>$ 589.10</w:t>
            </w:r>
          </w:p>
        </w:tc>
      </w:tr>
      <w:tr w:rsidR="00CA096B" w:rsidRPr="009272BE" w14:paraId="2EBA02FB" w14:textId="77777777" w:rsidTr="00814434">
        <w:tc>
          <w:tcPr>
            <w:tcW w:w="553" w:type="dxa"/>
          </w:tcPr>
          <w:p w14:paraId="44CBBD4D" w14:textId="77777777" w:rsidR="00CA096B" w:rsidRPr="009272BE" w:rsidRDefault="00CA096B" w:rsidP="00814434">
            <w:pPr>
              <w:spacing w:line="240" w:lineRule="auto"/>
              <w:rPr>
                <w:rFonts w:ascii="Arial" w:hAnsi="Arial" w:cs="Arial"/>
                <w:sz w:val="24"/>
                <w:szCs w:val="24"/>
              </w:rPr>
            </w:pPr>
            <w:r w:rsidRPr="009272BE">
              <w:rPr>
                <w:rFonts w:ascii="Arial" w:hAnsi="Arial" w:cs="Arial"/>
                <w:sz w:val="24"/>
                <w:szCs w:val="24"/>
              </w:rPr>
              <w:t>6</w:t>
            </w:r>
          </w:p>
        </w:tc>
        <w:tc>
          <w:tcPr>
            <w:tcW w:w="2532" w:type="dxa"/>
          </w:tcPr>
          <w:p w14:paraId="572A156D"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 xml:space="preserve">Especie </w:t>
            </w:r>
            <w:proofErr w:type="spellStart"/>
            <w:r w:rsidRPr="009272BE">
              <w:rPr>
                <w:rFonts w:ascii="Arial" w:hAnsi="Arial" w:cs="Arial"/>
                <w:sz w:val="24"/>
                <w:szCs w:val="24"/>
              </w:rPr>
              <w:t>Cunícola</w:t>
            </w:r>
            <w:proofErr w:type="spellEnd"/>
          </w:p>
        </w:tc>
        <w:tc>
          <w:tcPr>
            <w:tcW w:w="4536" w:type="dxa"/>
          </w:tcPr>
          <w:p w14:paraId="0484EA5E"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283.80 que son 15 metros de exposición x cantidad de días (300 cabezas)</w:t>
            </w:r>
          </w:p>
        </w:tc>
        <w:tc>
          <w:tcPr>
            <w:tcW w:w="1559" w:type="dxa"/>
          </w:tcPr>
          <w:p w14:paraId="7A1FBD9C" w14:textId="77777777" w:rsidR="00CA096B" w:rsidRPr="009272BE" w:rsidRDefault="00CA096B" w:rsidP="00814434">
            <w:pPr>
              <w:spacing w:line="240" w:lineRule="auto"/>
              <w:jc w:val="right"/>
              <w:rPr>
                <w:rFonts w:ascii="Arial" w:hAnsi="Arial" w:cs="Arial"/>
                <w:sz w:val="24"/>
                <w:szCs w:val="24"/>
              </w:rPr>
            </w:pPr>
            <w:r w:rsidRPr="009272BE">
              <w:rPr>
                <w:rFonts w:ascii="Arial" w:hAnsi="Arial" w:cs="Arial"/>
                <w:sz w:val="24"/>
                <w:szCs w:val="24"/>
              </w:rPr>
              <w:t>$ 283.80</w:t>
            </w:r>
          </w:p>
        </w:tc>
      </w:tr>
      <w:tr w:rsidR="00CA096B" w:rsidRPr="009272BE" w14:paraId="56FB454D" w14:textId="77777777" w:rsidTr="00814434">
        <w:tc>
          <w:tcPr>
            <w:tcW w:w="553" w:type="dxa"/>
          </w:tcPr>
          <w:p w14:paraId="31113405" w14:textId="77777777" w:rsidR="00CA096B" w:rsidRPr="009272BE" w:rsidRDefault="00CA096B" w:rsidP="00814434">
            <w:pPr>
              <w:spacing w:line="360" w:lineRule="auto"/>
              <w:rPr>
                <w:rFonts w:ascii="Arial" w:hAnsi="Arial" w:cs="Arial"/>
                <w:sz w:val="24"/>
                <w:szCs w:val="24"/>
              </w:rPr>
            </w:pPr>
            <w:r w:rsidRPr="009272BE">
              <w:rPr>
                <w:rFonts w:ascii="Arial" w:hAnsi="Arial" w:cs="Arial"/>
                <w:sz w:val="24"/>
                <w:szCs w:val="24"/>
              </w:rPr>
              <w:t>7</w:t>
            </w:r>
          </w:p>
        </w:tc>
        <w:tc>
          <w:tcPr>
            <w:tcW w:w="2532" w:type="dxa"/>
          </w:tcPr>
          <w:p w14:paraId="7C057FAD"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Especie Avícola</w:t>
            </w:r>
          </w:p>
        </w:tc>
        <w:tc>
          <w:tcPr>
            <w:tcW w:w="4536" w:type="dxa"/>
          </w:tcPr>
          <w:p w14:paraId="7A000435"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290.20 que son 0.25 metros de exposición x cantidad de días (1000 cabeza)</w:t>
            </w:r>
          </w:p>
        </w:tc>
        <w:tc>
          <w:tcPr>
            <w:tcW w:w="1559" w:type="dxa"/>
          </w:tcPr>
          <w:p w14:paraId="6DAE68E7" w14:textId="77777777" w:rsidR="00CA096B" w:rsidRPr="009272BE" w:rsidRDefault="00CA096B" w:rsidP="00814434">
            <w:pPr>
              <w:spacing w:line="360" w:lineRule="auto"/>
              <w:jc w:val="right"/>
              <w:rPr>
                <w:rFonts w:ascii="Arial" w:hAnsi="Arial" w:cs="Arial"/>
                <w:sz w:val="24"/>
                <w:szCs w:val="24"/>
              </w:rPr>
            </w:pPr>
            <w:r w:rsidRPr="009272BE">
              <w:rPr>
                <w:rFonts w:ascii="Arial" w:hAnsi="Arial" w:cs="Arial"/>
                <w:sz w:val="24"/>
                <w:szCs w:val="24"/>
              </w:rPr>
              <w:t>$ 290.20</w:t>
            </w:r>
          </w:p>
        </w:tc>
      </w:tr>
      <w:tr w:rsidR="00CA096B" w:rsidRPr="009272BE" w14:paraId="748C6E43" w14:textId="77777777" w:rsidTr="00814434">
        <w:tc>
          <w:tcPr>
            <w:tcW w:w="553" w:type="dxa"/>
          </w:tcPr>
          <w:p w14:paraId="009E7DA8" w14:textId="77777777" w:rsidR="00CA096B" w:rsidRPr="009272BE" w:rsidRDefault="00CA096B" w:rsidP="00814434">
            <w:pPr>
              <w:spacing w:line="240" w:lineRule="auto"/>
              <w:rPr>
                <w:rFonts w:ascii="Arial" w:hAnsi="Arial" w:cs="Arial"/>
                <w:sz w:val="24"/>
                <w:szCs w:val="24"/>
              </w:rPr>
            </w:pPr>
            <w:r w:rsidRPr="009272BE">
              <w:rPr>
                <w:rFonts w:ascii="Arial" w:hAnsi="Arial" w:cs="Arial"/>
                <w:sz w:val="24"/>
                <w:szCs w:val="24"/>
              </w:rPr>
              <w:t>8</w:t>
            </w:r>
          </w:p>
        </w:tc>
        <w:tc>
          <w:tcPr>
            <w:tcW w:w="2532" w:type="dxa"/>
          </w:tcPr>
          <w:p w14:paraId="5B4751F9"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Especie Caprino</w:t>
            </w:r>
          </w:p>
        </w:tc>
        <w:tc>
          <w:tcPr>
            <w:tcW w:w="4536" w:type="dxa"/>
          </w:tcPr>
          <w:p w14:paraId="5A20A349"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62.85 que son 25 metros de exposición x cantidad de días por animal</w:t>
            </w:r>
          </w:p>
        </w:tc>
        <w:tc>
          <w:tcPr>
            <w:tcW w:w="1559" w:type="dxa"/>
          </w:tcPr>
          <w:p w14:paraId="3125070E" w14:textId="77777777" w:rsidR="00CA096B" w:rsidRPr="009272BE" w:rsidRDefault="00CA096B" w:rsidP="00814434">
            <w:pPr>
              <w:spacing w:line="240" w:lineRule="auto"/>
              <w:jc w:val="right"/>
              <w:rPr>
                <w:rFonts w:ascii="Arial" w:hAnsi="Arial" w:cs="Arial"/>
                <w:sz w:val="24"/>
                <w:szCs w:val="24"/>
              </w:rPr>
            </w:pPr>
            <w:r w:rsidRPr="009272BE">
              <w:rPr>
                <w:rFonts w:ascii="Arial" w:hAnsi="Arial" w:cs="Arial"/>
                <w:sz w:val="24"/>
                <w:szCs w:val="24"/>
              </w:rPr>
              <w:t>$ 62.85</w:t>
            </w:r>
          </w:p>
        </w:tc>
      </w:tr>
      <w:tr w:rsidR="00CA096B" w:rsidRPr="009272BE" w14:paraId="1BCC462D" w14:textId="77777777" w:rsidTr="00814434">
        <w:tc>
          <w:tcPr>
            <w:tcW w:w="553" w:type="dxa"/>
          </w:tcPr>
          <w:p w14:paraId="4A6EF9CC" w14:textId="77777777" w:rsidR="00CA096B" w:rsidRPr="009272BE" w:rsidRDefault="00CA096B" w:rsidP="00814434">
            <w:pPr>
              <w:spacing w:line="240" w:lineRule="auto"/>
              <w:rPr>
                <w:rFonts w:ascii="Arial" w:hAnsi="Arial" w:cs="Arial"/>
                <w:sz w:val="24"/>
                <w:szCs w:val="24"/>
              </w:rPr>
            </w:pPr>
            <w:r w:rsidRPr="009272BE">
              <w:rPr>
                <w:rFonts w:ascii="Arial" w:hAnsi="Arial" w:cs="Arial"/>
                <w:sz w:val="24"/>
                <w:szCs w:val="24"/>
              </w:rPr>
              <w:t>9</w:t>
            </w:r>
          </w:p>
        </w:tc>
        <w:tc>
          <w:tcPr>
            <w:tcW w:w="2532" w:type="dxa"/>
          </w:tcPr>
          <w:p w14:paraId="1E71F1E2"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Alimento Animal Ganado Mayor</w:t>
            </w:r>
          </w:p>
        </w:tc>
        <w:tc>
          <w:tcPr>
            <w:tcW w:w="4536" w:type="dxa"/>
          </w:tcPr>
          <w:p w14:paraId="14593EB9"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2 pacas de heno y 3 Kg de concentrado por cada animal x día + el 20 % del margen comercial según factura</w:t>
            </w:r>
          </w:p>
        </w:tc>
        <w:tc>
          <w:tcPr>
            <w:tcW w:w="1559" w:type="dxa"/>
          </w:tcPr>
          <w:p w14:paraId="3EC80DF5" w14:textId="77777777" w:rsidR="00CA096B" w:rsidRPr="009272BE" w:rsidRDefault="00CA096B" w:rsidP="00814434">
            <w:pPr>
              <w:spacing w:line="240" w:lineRule="auto"/>
              <w:jc w:val="right"/>
              <w:rPr>
                <w:rFonts w:ascii="Arial" w:hAnsi="Arial" w:cs="Arial"/>
                <w:sz w:val="24"/>
                <w:szCs w:val="24"/>
              </w:rPr>
            </w:pPr>
          </w:p>
        </w:tc>
      </w:tr>
      <w:tr w:rsidR="00CA096B" w:rsidRPr="009272BE" w14:paraId="4CF4238F" w14:textId="77777777" w:rsidTr="00814434">
        <w:tc>
          <w:tcPr>
            <w:tcW w:w="553" w:type="dxa"/>
          </w:tcPr>
          <w:p w14:paraId="06ACDB7B" w14:textId="77777777" w:rsidR="00CA096B" w:rsidRPr="009272BE" w:rsidRDefault="00CA096B" w:rsidP="00814434">
            <w:pPr>
              <w:spacing w:line="240" w:lineRule="auto"/>
              <w:rPr>
                <w:rFonts w:ascii="Arial" w:hAnsi="Arial" w:cs="Arial"/>
                <w:sz w:val="24"/>
                <w:szCs w:val="24"/>
              </w:rPr>
            </w:pPr>
            <w:r w:rsidRPr="009272BE">
              <w:rPr>
                <w:rFonts w:ascii="Arial" w:hAnsi="Arial" w:cs="Arial"/>
                <w:sz w:val="24"/>
                <w:szCs w:val="24"/>
              </w:rPr>
              <w:t>10</w:t>
            </w:r>
          </w:p>
        </w:tc>
        <w:tc>
          <w:tcPr>
            <w:tcW w:w="2532" w:type="dxa"/>
          </w:tcPr>
          <w:p w14:paraId="306CBAD4"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Alimento Animal Ganado Menor</w:t>
            </w:r>
          </w:p>
        </w:tc>
        <w:tc>
          <w:tcPr>
            <w:tcW w:w="4536" w:type="dxa"/>
          </w:tcPr>
          <w:p w14:paraId="564812E2"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0.5 pacas de heno y 0.5 Kg de concentrado por cada animal x día + el 20 % del margen comercial según factura</w:t>
            </w:r>
          </w:p>
        </w:tc>
        <w:tc>
          <w:tcPr>
            <w:tcW w:w="1559" w:type="dxa"/>
          </w:tcPr>
          <w:p w14:paraId="260946F6" w14:textId="77777777" w:rsidR="00CA096B" w:rsidRPr="009272BE" w:rsidRDefault="00CA096B" w:rsidP="00814434">
            <w:pPr>
              <w:spacing w:line="240" w:lineRule="auto"/>
              <w:jc w:val="right"/>
              <w:rPr>
                <w:rFonts w:ascii="Arial" w:hAnsi="Arial" w:cs="Arial"/>
                <w:sz w:val="24"/>
                <w:szCs w:val="24"/>
              </w:rPr>
            </w:pPr>
          </w:p>
        </w:tc>
      </w:tr>
      <w:tr w:rsidR="00CA096B" w:rsidRPr="009272BE" w14:paraId="6CF19334" w14:textId="77777777" w:rsidTr="00814434">
        <w:tc>
          <w:tcPr>
            <w:tcW w:w="553" w:type="dxa"/>
          </w:tcPr>
          <w:p w14:paraId="4D04F6C5" w14:textId="77777777" w:rsidR="00CA096B" w:rsidRPr="009272BE" w:rsidRDefault="00CA096B" w:rsidP="00814434">
            <w:pPr>
              <w:spacing w:line="240" w:lineRule="auto"/>
              <w:rPr>
                <w:rFonts w:ascii="Arial" w:hAnsi="Arial" w:cs="Arial"/>
                <w:sz w:val="24"/>
                <w:szCs w:val="24"/>
              </w:rPr>
            </w:pPr>
            <w:r w:rsidRPr="009272BE">
              <w:rPr>
                <w:rFonts w:ascii="Arial" w:hAnsi="Arial" w:cs="Arial"/>
                <w:sz w:val="24"/>
                <w:szCs w:val="24"/>
              </w:rPr>
              <w:t>11</w:t>
            </w:r>
          </w:p>
        </w:tc>
        <w:tc>
          <w:tcPr>
            <w:tcW w:w="2532" w:type="dxa"/>
          </w:tcPr>
          <w:p w14:paraId="527BCAE4"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Alimento Animal Ganado Porcino</w:t>
            </w:r>
          </w:p>
        </w:tc>
        <w:tc>
          <w:tcPr>
            <w:tcW w:w="4536" w:type="dxa"/>
          </w:tcPr>
          <w:p w14:paraId="7223792C"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2.75 kg de concentrado x animal x día + el 20 % del margen comercial según factura</w:t>
            </w:r>
          </w:p>
        </w:tc>
        <w:tc>
          <w:tcPr>
            <w:tcW w:w="1559" w:type="dxa"/>
          </w:tcPr>
          <w:p w14:paraId="55EC7FD9" w14:textId="77777777" w:rsidR="00CA096B" w:rsidRPr="009272BE" w:rsidRDefault="00CA096B" w:rsidP="00814434">
            <w:pPr>
              <w:spacing w:line="240" w:lineRule="auto"/>
              <w:jc w:val="right"/>
              <w:rPr>
                <w:rFonts w:ascii="Arial" w:hAnsi="Arial" w:cs="Arial"/>
                <w:sz w:val="24"/>
                <w:szCs w:val="24"/>
              </w:rPr>
            </w:pPr>
          </w:p>
        </w:tc>
      </w:tr>
      <w:tr w:rsidR="00CA096B" w:rsidRPr="009272BE" w14:paraId="108C7959" w14:textId="77777777" w:rsidTr="00814434">
        <w:tc>
          <w:tcPr>
            <w:tcW w:w="553" w:type="dxa"/>
          </w:tcPr>
          <w:p w14:paraId="0AA916E6" w14:textId="77777777" w:rsidR="00CA096B" w:rsidRPr="009272BE" w:rsidRDefault="00CA096B" w:rsidP="00814434">
            <w:pPr>
              <w:spacing w:line="360" w:lineRule="auto"/>
              <w:rPr>
                <w:rFonts w:ascii="Arial" w:hAnsi="Arial" w:cs="Arial"/>
                <w:sz w:val="24"/>
                <w:szCs w:val="24"/>
              </w:rPr>
            </w:pPr>
            <w:r w:rsidRPr="009272BE">
              <w:rPr>
                <w:rFonts w:ascii="Arial" w:hAnsi="Arial" w:cs="Arial"/>
                <w:sz w:val="24"/>
                <w:szCs w:val="24"/>
              </w:rPr>
              <w:t>12</w:t>
            </w:r>
          </w:p>
        </w:tc>
        <w:tc>
          <w:tcPr>
            <w:tcW w:w="2532" w:type="dxa"/>
          </w:tcPr>
          <w:p w14:paraId="13E02357" w14:textId="77777777" w:rsidR="00CA096B" w:rsidRPr="009272BE" w:rsidRDefault="00CA096B" w:rsidP="00814434">
            <w:pPr>
              <w:spacing w:line="276" w:lineRule="auto"/>
              <w:jc w:val="both"/>
              <w:rPr>
                <w:rFonts w:ascii="Arial" w:hAnsi="Arial" w:cs="Arial"/>
                <w:sz w:val="24"/>
                <w:szCs w:val="24"/>
              </w:rPr>
            </w:pPr>
            <w:r w:rsidRPr="009272BE">
              <w:rPr>
                <w:rFonts w:ascii="Arial" w:hAnsi="Arial" w:cs="Arial"/>
                <w:sz w:val="24"/>
                <w:szCs w:val="24"/>
              </w:rPr>
              <w:t xml:space="preserve">Subasta de animales </w:t>
            </w:r>
          </w:p>
        </w:tc>
        <w:tc>
          <w:tcPr>
            <w:tcW w:w="4536" w:type="dxa"/>
          </w:tcPr>
          <w:p w14:paraId="18B87369" w14:textId="77777777" w:rsidR="00CA096B" w:rsidRPr="009272BE" w:rsidRDefault="00CA096B" w:rsidP="00814434">
            <w:pPr>
              <w:spacing w:line="240" w:lineRule="auto"/>
              <w:jc w:val="both"/>
              <w:rPr>
                <w:rFonts w:ascii="Arial" w:hAnsi="Arial" w:cs="Arial"/>
                <w:sz w:val="24"/>
                <w:szCs w:val="24"/>
              </w:rPr>
            </w:pPr>
            <w:r w:rsidRPr="009272BE">
              <w:rPr>
                <w:rFonts w:ascii="Arial" w:hAnsi="Arial" w:cs="Arial"/>
                <w:sz w:val="24"/>
                <w:szCs w:val="24"/>
              </w:rPr>
              <w:t>La Empresa recibirá por cada animal subastado un importe cubriendo la prestación de servicio durante el evento</w:t>
            </w:r>
          </w:p>
        </w:tc>
        <w:tc>
          <w:tcPr>
            <w:tcW w:w="1559" w:type="dxa"/>
          </w:tcPr>
          <w:p w14:paraId="77303C76" w14:textId="77777777" w:rsidR="00CA096B" w:rsidRPr="009272BE" w:rsidRDefault="00CA096B" w:rsidP="00814434">
            <w:pPr>
              <w:spacing w:line="360" w:lineRule="auto"/>
              <w:jc w:val="right"/>
              <w:rPr>
                <w:rFonts w:ascii="Arial" w:hAnsi="Arial" w:cs="Arial"/>
                <w:sz w:val="24"/>
                <w:szCs w:val="24"/>
              </w:rPr>
            </w:pPr>
            <w:r w:rsidRPr="009272BE">
              <w:rPr>
                <w:rFonts w:ascii="Arial" w:hAnsi="Arial" w:cs="Arial"/>
                <w:sz w:val="24"/>
                <w:szCs w:val="24"/>
              </w:rPr>
              <w:t>$177.95</w:t>
            </w:r>
          </w:p>
        </w:tc>
      </w:tr>
    </w:tbl>
    <w:p w14:paraId="7818162F" w14:textId="77777777" w:rsidR="00CA096B" w:rsidRDefault="00CA096B" w:rsidP="00CA096B">
      <w:pPr>
        <w:spacing w:after="0" w:line="240" w:lineRule="auto"/>
        <w:jc w:val="center"/>
        <w:rPr>
          <w:rFonts w:ascii="Arial" w:hAnsi="Arial" w:cs="Arial"/>
          <w:b/>
          <w:sz w:val="24"/>
          <w:szCs w:val="24"/>
          <w:lang w:val="es-ES_tradnl"/>
        </w:rPr>
      </w:pPr>
    </w:p>
    <w:p w14:paraId="4F17F485" w14:textId="77777777" w:rsidR="00CA096B" w:rsidRDefault="00CA096B" w:rsidP="00CA096B">
      <w:pPr>
        <w:spacing w:after="0" w:line="240" w:lineRule="auto"/>
        <w:jc w:val="center"/>
        <w:rPr>
          <w:rFonts w:ascii="Arial" w:hAnsi="Arial" w:cs="Arial"/>
          <w:b/>
          <w:sz w:val="24"/>
          <w:szCs w:val="24"/>
          <w:lang w:val="es-ES_tradnl"/>
        </w:rPr>
      </w:pPr>
    </w:p>
    <w:p w14:paraId="650C7E70" w14:textId="77777777" w:rsidR="00CA096B" w:rsidRDefault="00CA096B" w:rsidP="00CA096B">
      <w:pPr>
        <w:spacing w:after="0" w:line="240" w:lineRule="auto"/>
        <w:jc w:val="center"/>
        <w:rPr>
          <w:rFonts w:ascii="Arial" w:hAnsi="Arial" w:cs="Arial"/>
          <w:b/>
          <w:sz w:val="24"/>
          <w:szCs w:val="24"/>
          <w:lang w:val="es-ES_tradnl"/>
        </w:rPr>
      </w:pPr>
    </w:p>
    <w:p w14:paraId="7966B0AF" w14:textId="77777777" w:rsidR="00BB2073" w:rsidRDefault="00BB2073" w:rsidP="00002C60">
      <w:pPr>
        <w:spacing w:after="0" w:line="240" w:lineRule="auto"/>
        <w:jc w:val="center"/>
        <w:rPr>
          <w:rFonts w:ascii="Arial" w:hAnsi="Arial" w:cs="Arial"/>
          <w:b/>
          <w:sz w:val="24"/>
          <w:szCs w:val="24"/>
          <w:lang w:val="es-ES_tradnl"/>
        </w:rPr>
      </w:pPr>
    </w:p>
    <w:p w14:paraId="048CA89B" w14:textId="77777777" w:rsidR="006E7171" w:rsidRDefault="006E7171" w:rsidP="00002C60">
      <w:pPr>
        <w:spacing w:after="0" w:line="240" w:lineRule="auto"/>
        <w:jc w:val="center"/>
        <w:rPr>
          <w:rFonts w:ascii="Arial" w:hAnsi="Arial" w:cs="Arial"/>
          <w:b/>
          <w:sz w:val="24"/>
          <w:szCs w:val="24"/>
          <w:lang w:val="es-ES_tradnl"/>
        </w:rPr>
      </w:pPr>
    </w:p>
    <w:p w14:paraId="318B580F" w14:textId="7BC30B12" w:rsidR="00002C60" w:rsidRPr="009272BE" w:rsidRDefault="00002C60" w:rsidP="00002C60">
      <w:pPr>
        <w:spacing w:after="0" w:line="240" w:lineRule="auto"/>
        <w:jc w:val="center"/>
        <w:rPr>
          <w:rFonts w:ascii="Arial" w:hAnsi="Arial" w:cs="Arial"/>
          <w:b/>
          <w:sz w:val="24"/>
          <w:szCs w:val="24"/>
          <w:lang w:val="es-ES_tradnl"/>
        </w:rPr>
      </w:pPr>
      <w:r w:rsidRPr="009272BE">
        <w:rPr>
          <w:rFonts w:ascii="Arial" w:hAnsi="Arial" w:cs="Arial"/>
          <w:b/>
          <w:sz w:val="24"/>
          <w:szCs w:val="24"/>
          <w:lang w:val="es-ES_tradnl"/>
        </w:rPr>
        <w:lastRenderedPageBreak/>
        <w:t xml:space="preserve">ANEXO </w:t>
      </w:r>
      <w:r w:rsidR="00CA096B">
        <w:rPr>
          <w:rFonts w:ascii="Arial" w:hAnsi="Arial" w:cs="Arial"/>
          <w:b/>
          <w:sz w:val="24"/>
          <w:szCs w:val="24"/>
          <w:lang w:val="es-ES_tradnl"/>
        </w:rPr>
        <w:t>3</w:t>
      </w:r>
    </w:p>
    <w:p w14:paraId="49BE139C" w14:textId="77777777" w:rsidR="00002C60" w:rsidRPr="009272BE" w:rsidRDefault="00151670" w:rsidP="00002C60">
      <w:pPr>
        <w:spacing w:after="0" w:line="240" w:lineRule="auto"/>
        <w:jc w:val="center"/>
        <w:rPr>
          <w:rFonts w:ascii="Arial" w:hAnsi="Arial" w:cs="Arial"/>
          <w:b/>
          <w:sz w:val="24"/>
          <w:szCs w:val="24"/>
          <w:u w:val="single"/>
          <w:lang w:val="es-ES_tradnl"/>
        </w:rPr>
      </w:pPr>
      <w:r w:rsidRPr="009272BE">
        <w:rPr>
          <w:rFonts w:ascii="Arial" w:hAnsi="Arial" w:cs="Arial"/>
          <w:b/>
          <w:sz w:val="24"/>
          <w:szCs w:val="24"/>
          <w:u w:val="single"/>
          <w:lang w:val="es-ES_tradnl"/>
        </w:rPr>
        <w:t>SERVICIOS DE ALQUILER</w:t>
      </w:r>
      <w:r w:rsidR="00002C60" w:rsidRPr="009272BE">
        <w:rPr>
          <w:rFonts w:ascii="Arial" w:hAnsi="Arial" w:cs="Arial"/>
          <w:b/>
          <w:sz w:val="24"/>
          <w:szCs w:val="24"/>
          <w:u w:val="single"/>
          <w:lang w:val="es-ES_tradnl"/>
        </w:rPr>
        <w:t xml:space="preserve"> DE SALONES</w:t>
      </w:r>
    </w:p>
    <w:p w14:paraId="1C03318C" w14:textId="77777777" w:rsidR="00002C60" w:rsidRPr="009272BE" w:rsidRDefault="00002C60" w:rsidP="00002C60">
      <w:pPr>
        <w:spacing w:after="0" w:line="240" w:lineRule="auto"/>
        <w:jc w:val="center"/>
        <w:rPr>
          <w:rFonts w:ascii="Arial" w:hAnsi="Arial" w:cs="Arial"/>
          <w:b/>
          <w:sz w:val="24"/>
          <w:szCs w:val="24"/>
          <w:u w:val="single"/>
          <w:lang w:val="es-ES_tradnl"/>
        </w:rPr>
      </w:pPr>
      <w:r w:rsidRPr="009272BE">
        <w:rPr>
          <w:rFonts w:ascii="Arial" w:hAnsi="Arial" w:cs="Arial"/>
          <w:b/>
          <w:sz w:val="24"/>
          <w:szCs w:val="24"/>
          <w:u w:val="single"/>
          <w:lang w:val="es-ES_tradnl"/>
        </w:rPr>
        <w:t>Y MOBILIARIO</w:t>
      </w:r>
    </w:p>
    <w:p w14:paraId="41909496" w14:textId="77777777" w:rsidR="00002C60" w:rsidRPr="009272BE" w:rsidRDefault="00002C60" w:rsidP="00002C60">
      <w:pPr>
        <w:spacing w:after="0" w:line="240" w:lineRule="auto"/>
        <w:jc w:val="center"/>
        <w:rPr>
          <w:rFonts w:ascii="Arial" w:hAnsi="Arial" w:cs="Arial"/>
          <w:b/>
          <w:sz w:val="24"/>
          <w:szCs w:val="24"/>
          <w:u w:val="single"/>
          <w:lang w:val="es-ES_tradnl"/>
        </w:rPr>
      </w:pPr>
    </w:p>
    <w:tbl>
      <w:tblPr>
        <w:tblStyle w:val="Tablaconcuadrcula"/>
        <w:tblW w:w="9606" w:type="dxa"/>
        <w:tblLook w:val="04A0" w:firstRow="1" w:lastRow="0" w:firstColumn="1" w:lastColumn="0" w:noHBand="0" w:noVBand="1"/>
      </w:tblPr>
      <w:tblGrid>
        <w:gridCol w:w="553"/>
        <w:gridCol w:w="5651"/>
        <w:gridCol w:w="1134"/>
        <w:gridCol w:w="992"/>
        <w:gridCol w:w="1276"/>
      </w:tblGrid>
      <w:tr w:rsidR="00002C60" w:rsidRPr="009272BE" w14:paraId="6F296760" w14:textId="77777777" w:rsidTr="00914CD1">
        <w:tc>
          <w:tcPr>
            <w:tcW w:w="553" w:type="dxa"/>
            <w:vMerge w:val="restart"/>
          </w:tcPr>
          <w:p w14:paraId="62A11854" w14:textId="77777777" w:rsidR="00002C60" w:rsidRPr="009272BE" w:rsidRDefault="00002C60" w:rsidP="00AB434A">
            <w:pPr>
              <w:spacing w:line="240" w:lineRule="auto"/>
              <w:rPr>
                <w:rFonts w:ascii="Arial" w:hAnsi="Arial" w:cs="Arial"/>
                <w:b/>
                <w:sz w:val="24"/>
                <w:szCs w:val="24"/>
              </w:rPr>
            </w:pPr>
          </w:p>
          <w:p w14:paraId="592F468D" w14:textId="77777777" w:rsidR="00002C60" w:rsidRPr="009272BE" w:rsidRDefault="00002C60" w:rsidP="00AB434A">
            <w:pPr>
              <w:spacing w:line="240" w:lineRule="auto"/>
              <w:rPr>
                <w:rFonts w:ascii="Arial" w:hAnsi="Arial" w:cs="Arial"/>
                <w:b/>
                <w:sz w:val="24"/>
                <w:szCs w:val="24"/>
              </w:rPr>
            </w:pPr>
            <w:r w:rsidRPr="009272BE">
              <w:rPr>
                <w:rFonts w:ascii="Arial" w:hAnsi="Arial" w:cs="Arial"/>
                <w:b/>
                <w:sz w:val="24"/>
                <w:szCs w:val="24"/>
              </w:rPr>
              <w:t>N.</w:t>
            </w:r>
          </w:p>
        </w:tc>
        <w:tc>
          <w:tcPr>
            <w:tcW w:w="5651" w:type="dxa"/>
            <w:vMerge w:val="restart"/>
          </w:tcPr>
          <w:p w14:paraId="05B2689E" w14:textId="77777777" w:rsidR="00002C60" w:rsidRPr="009272BE" w:rsidRDefault="00002C60" w:rsidP="00AB434A">
            <w:pPr>
              <w:spacing w:line="240" w:lineRule="auto"/>
              <w:rPr>
                <w:rFonts w:ascii="Arial" w:hAnsi="Arial" w:cs="Arial"/>
                <w:b/>
                <w:sz w:val="24"/>
                <w:szCs w:val="24"/>
              </w:rPr>
            </w:pPr>
          </w:p>
          <w:p w14:paraId="28641D43" w14:textId="77777777" w:rsidR="00002C60" w:rsidRPr="009272BE" w:rsidRDefault="00002C60" w:rsidP="00AB434A">
            <w:pPr>
              <w:spacing w:line="240" w:lineRule="auto"/>
              <w:rPr>
                <w:rFonts w:ascii="Arial" w:hAnsi="Arial" w:cs="Arial"/>
                <w:b/>
                <w:sz w:val="24"/>
                <w:szCs w:val="24"/>
              </w:rPr>
            </w:pPr>
            <w:r w:rsidRPr="009272BE">
              <w:rPr>
                <w:rFonts w:ascii="Arial" w:hAnsi="Arial" w:cs="Arial"/>
                <w:b/>
                <w:sz w:val="24"/>
                <w:szCs w:val="24"/>
              </w:rPr>
              <w:t>RELACIÓN DE PRODUCTOS Y/O SERVCIOS</w:t>
            </w:r>
          </w:p>
        </w:tc>
        <w:tc>
          <w:tcPr>
            <w:tcW w:w="1134" w:type="dxa"/>
            <w:vMerge w:val="restart"/>
          </w:tcPr>
          <w:p w14:paraId="23C35F18" w14:textId="77777777" w:rsidR="00002C60" w:rsidRPr="009272BE" w:rsidRDefault="00002C60" w:rsidP="00AB434A">
            <w:pPr>
              <w:spacing w:line="240" w:lineRule="auto"/>
              <w:jc w:val="center"/>
              <w:rPr>
                <w:rFonts w:ascii="Arial" w:hAnsi="Arial" w:cs="Arial"/>
                <w:b/>
                <w:sz w:val="24"/>
                <w:szCs w:val="24"/>
              </w:rPr>
            </w:pPr>
          </w:p>
          <w:p w14:paraId="1923E7B3" w14:textId="77777777" w:rsidR="00002C60" w:rsidRPr="009272BE" w:rsidRDefault="00002C60" w:rsidP="00AB434A">
            <w:pPr>
              <w:spacing w:line="240" w:lineRule="auto"/>
              <w:jc w:val="center"/>
              <w:rPr>
                <w:rFonts w:ascii="Arial" w:hAnsi="Arial" w:cs="Arial"/>
                <w:b/>
                <w:sz w:val="24"/>
                <w:szCs w:val="24"/>
              </w:rPr>
            </w:pPr>
            <w:r w:rsidRPr="009272BE">
              <w:rPr>
                <w:rFonts w:ascii="Arial" w:hAnsi="Arial" w:cs="Arial"/>
                <w:b/>
                <w:sz w:val="24"/>
                <w:szCs w:val="24"/>
              </w:rPr>
              <w:t>UM</w:t>
            </w:r>
          </w:p>
        </w:tc>
        <w:tc>
          <w:tcPr>
            <w:tcW w:w="2268" w:type="dxa"/>
            <w:gridSpan w:val="2"/>
          </w:tcPr>
          <w:p w14:paraId="117C788D" w14:textId="77777777" w:rsidR="00002C60" w:rsidRPr="009272BE" w:rsidRDefault="00002C60" w:rsidP="00AB434A">
            <w:pPr>
              <w:spacing w:line="240" w:lineRule="auto"/>
              <w:jc w:val="center"/>
              <w:rPr>
                <w:rFonts w:ascii="Arial" w:hAnsi="Arial" w:cs="Arial"/>
                <w:b/>
                <w:sz w:val="24"/>
                <w:szCs w:val="24"/>
              </w:rPr>
            </w:pPr>
            <w:r w:rsidRPr="009272BE">
              <w:rPr>
                <w:rFonts w:ascii="Arial" w:hAnsi="Arial" w:cs="Arial"/>
                <w:b/>
                <w:sz w:val="24"/>
                <w:szCs w:val="24"/>
              </w:rPr>
              <w:t>PRECIOS</w:t>
            </w:r>
          </w:p>
        </w:tc>
      </w:tr>
      <w:tr w:rsidR="00002C60" w:rsidRPr="009272BE" w14:paraId="30118200" w14:textId="77777777" w:rsidTr="00914CD1">
        <w:tc>
          <w:tcPr>
            <w:tcW w:w="553" w:type="dxa"/>
            <w:vMerge/>
          </w:tcPr>
          <w:p w14:paraId="226FC9E2" w14:textId="77777777" w:rsidR="00002C60" w:rsidRPr="009272BE" w:rsidRDefault="00002C60" w:rsidP="00AB434A">
            <w:pPr>
              <w:spacing w:line="240" w:lineRule="auto"/>
              <w:rPr>
                <w:rFonts w:ascii="Arial" w:hAnsi="Arial" w:cs="Arial"/>
                <w:b/>
                <w:sz w:val="24"/>
                <w:szCs w:val="24"/>
              </w:rPr>
            </w:pPr>
          </w:p>
        </w:tc>
        <w:tc>
          <w:tcPr>
            <w:tcW w:w="5651" w:type="dxa"/>
            <w:vMerge/>
          </w:tcPr>
          <w:p w14:paraId="35A0AE41" w14:textId="77777777" w:rsidR="00002C60" w:rsidRPr="009272BE" w:rsidRDefault="00002C60" w:rsidP="00AB434A">
            <w:pPr>
              <w:spacing w:line="240" w:lineRule="auto"/>
              <w:rPr>
                <w:rFonts w:ascii="Arial" w:hAnsi="Arial" w:cs="Arial"/>
                <w:b/>
                <w:sz w:val="24"/>
                <w:szCs w:val="24"/>
              </w:rPr>
            </w:pPr>
          </w:p>
        </w:tc>
        <w:tc>
          <w:tcPr>
            <w:tcW w:w="1134" w:type="dxa"/>
            <w:vMerge/>
          </w:tcPr>
          <w:p w14:paraId="7049D491" w14:textId="77777777" w:rsidR="00002C60" w:rsidRPr="009272BE" w:rsidRDefault="00002C60" w:rsidP="00AB434A">
            <w:pPr>
              <w:spacing w:line="240" w:lineRule="auto"/>
              <w:rPr>
                <w:rFonts w:ascii="Arial" w:hAnsi="Arial" w:cs="Arial"/>
                <w:b/>
                <w:sz w:val="24"/>
                <w:szCs w:val="24"/>
              </w:rPr>
            </w:pPr>
          </w:p>
        </w:tc>
        <w:tc>
          <w:tcPr>
            <w:tcW w:w="992" w:type="dxa"/>
          </w:tcPr>
          <w:p w14:paraId="5B6CC086" w14:textId="080C21EE" w:rsidR="00002C60" w:rsidRPr="009272BE" w:rsidRDefault="005D27C2" w:rsidP="00AB434A">
            <w:pPr>
              <w:spacing w:line="240" w:lineRule="auto"/>
              <w:jc w:val="center"/>
              <w:rPr>
                <w:rFonts w:ascii="Arial" w:hAnsi="Arial" w:cs="Arial"/>
                <w:b/>
                <w:sz w:val="24"/>
                <w:szCs w:val="24"/>
              </w:rPr>
            </w:pPr>
            <w:r>
              <w:rPr>
                <w:rFonts w:ascii="Arial" w:hAnsi="Arial" w:cs="Arial"/>
                <w:b/>
                <w:sz w:val="24"/>
                <w:szCs w:val="24"/>
              </w:rPr>
              <w:t>USD</w:t>
            </w:r>
          </w:p>
        </w:tc>
        <w:tc>
          <w:tcPr>
            <w:tcW w:w="1276" w:type="dxa"/>
          </w:tcPr>
          <w:p w14:paraId="7622CCA3" w14:textId="77777777" w:rsidR="00002C60" w:rsidRPr="009272BE" w:rsidRDefault="00002C60" w:rsidP="00AB434A">
            <w:pPr>
              <w:spacing w:line="240" w:lineRule="auto"/>
              <w:jc w:val="center"/>
              <w:rPr>
                <w:rFonts w:ascii="Arial" w:hAnsi="Arial" w:cs="Arial"/>
                <w:b/>
                <w:sz w:val="24"/>
                <w:szCs w:val="24"/>
              </w:rPr>
            </w:pPr>
            <w:r w:rsidRPr="009272BE">
              <w:rPr>
                <w:rFonts w:ascii="Arial" w:hAnsi="Arial" w:cs="Arial"/>
                <w:b/>
                <w:sz w:val="24"/>
                <w:szCs w:val="24"/>
              </w:rPr>
              <w:t>CUP</w:t>
            </w:r>
          </w:p>
        </w:tc>
      </w:tr>
      <w:tr w:rsidR="00002C60" w:rsidRPr="009272BE" w14:paraId="1B0A5E2B" w14:textId="77777777" w:rsidTr="00914CD1">
        <w:tc>
          <w:tcPr>
            <w:tcW w:w="553" w:type="dxa"/>
          </w:tcPr>
          <w:p w14:paraId="2AB50C59"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 xml:space="preserve">1. </w:t>
            </w:r>
          </w:p>
        </w:tc>
        <w:tc>
          <w:tcPr>
            <w:tcW w:w="5651" w:type="dxa"/>
          </w:tcPr>
          <w:p w14:paraId="7EA77DB5"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Servi</w:t>
            </w:r>
            <w:r w:rsidR="00B04E7D" w:rsidRPr="009272BE">
              <w:rPr>
                <w:rFonts w:ascii="Arial" w:hAnsi="Arial" w:cs="Arial"/>
                <w:sz w:val="24"/>
                <w:szCs w:val="24"/>
              </w:rPr>
              <w:t>cio de montaje de stand interior</w:t>
            </w:r>
          </w:p>
        </w:tc>
        <w:tc>
          <w:tcPr>
            <w:tcW w:w="1134" w:type="dxa"/>
          </w:tcPr>
          <w:p w14:paraId="7A8E7E9D"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/f</w:t>
            </w:r>
          </w:p>
        </w:tc>
        <w:tc>
          <w:tcPr>
            <w:tcW w:w="992" w:type="dxa"/>
          </w:tcPr>
          <w:p w14:paraId="479C4299"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104.00</w:t>
            </w:r>
          </w:p>
        </w:tc>
        <w:tc>
          <w:tcPr>
            <w:tcW w:w="1276" w:type="dxa"/>
          </w:tcPr>
          <w:p w14:paraId="50B3C145"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2500.00</w:t>
            </w:r>
          </w:p>
        </w:tc>
      </w:tr>
      <w:tr w:rsidR="00002C60" w:rsidRPr="009272BE" w14:paraId="63D8A5D3" w14:textId="77777777" w:rsidTr="00914CD1">
        <w:tc>
          <w:tcPr>
            <w:tcW w:w="553" w:type="dxa"/>
          </w:tcPr>
          <w:p w14:paraId="77CB52E3"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2.</w:t>
            </w:r>
          </w:p>
        </w:tc>
        <w:tc>
          <w:tcPr>
            <w:tcW w:w="5651" w:type="dxa"/>
          </w:tcPr>
          <w:p w14:paraId="4E37C24E"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stand interior sin montar</w:t>
            </w:r>
          </w:p>
        </w:tc>
        <w:tc>
          <w:tcPr>
            <w:tcW w:w="1134" w:type="dxa"/>
          </w:tcPr>
          <w:p w14:paraId="4C25FD48"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/f</w:t>
            </w:r>
          </w:p>
        </w:tc>
        <w:tc>
          <w:tcPr>
            <w:tcW w:w="992" w:type="dxa"/>
          </w:tcPr>
          <w:p w14:paraId="68728FEA" w14:textId="71F2B496" w:rsidR="00002C60" w:rsidRPr="009272BE" w:rsidRDefault="00002C60" w:rsidP="00BD4539">
            <w:pPr>
              <w:spacing w:line="240" w:lineRule="auto"/>
              <w:jc w:val="right"/>
              <w:rPr>
                <w:rFonts w:ascii="Arial" w:hAnsi="Arial" w:cs="Arial"/>
                <w:sz w:val="24"/>
                <w:szCs w:val="24"/>
              </w:rPr>
            </w:pPr>
            <w:r w:rsidRPr="009272BE">
              <w:rPr>
                <w:rFonts w:ascii="Arial" w:hAnsi="Arial" w:cs="Arial"/>
                <w:sz w:val="24"/>
                <w:szCs w:val="24"/>
              </w:rPr>
              <w:t xml:space="preserve"> </w:t>
            </w:r>
            <w:r w:rsidR="00BD4539">
              <w:rPr>
                <w:rFonts w:ascii="Arial" w:hAnsi="Arial" w:cs="Arial"/>
                <w:sz w:val="24"/>
                <w:szCs w:val="24"/>
              </w:rPr>
              <w:t>63</w:t>
            </w:r>
            <w:r w:rsidRPr="009272BE">
              <w:rPr>
                <w:rFonts w:ascii="Arial" w:hAnsi="Arial" w:cs="Arial"/>
                <w:sz w:val="24"/>
                <w:szCs w:val="24"/>
              </w:rPr>
              <w:t>.00</w:t>
            </w:r>
          </w:p>
        </w:tc>
        <w:tc>
          <w:tcPr>
            <w:tcW w:w="1276" w:type="dxa"/>
          </w:tcPr>
          <w:p w14:paraId="0E07FF45"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1500.00</w:t>
            </w:r>
          </w:p>
        </w:tc>
      </w:tr>
      <w:tr w:rsidR="00002C60" w:rsidRPr="009272BE" w14:paraId="60DA9AE9" w14:textId="77777777" w:rsidTr="00914CD1">
        <w:tc>
          <w:tcPr>
            <w:tcW w:w="553" w:type="dxa"/>
          </w:tcPr>
          <w:p w14:paraId="095E6C7E"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3.</w:t>
            </w:r>
          </w:p>
        </w:tc>
        <w:tc>
          <w:tcPr>
            <w:tcW w:w="5651" w:type="dxa"/>
          </w:tcPr>
          <w:p w14:paraId="0674D347"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espacio exterior</w:t>
            </w:r>
          </w:p>
        </w:tc>
        <w:tc>
          <w:tcPr>
            <w:tcW w:w="1134" w:type="dxa"/>
          </w:tcPr>
          <w:p w14:paraId="4AD9F26E"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/f</w:t>
            </w:r>
          </w:p>
        </w:tc>
        <w:tc>
          <w:tcPr>
            <w:tcW w:w="992" w:type="dxa"/>
          </w:tcPr>
          <w:p w14:paraId="2636432C" w14:textId="2BAEA4F5" w:rsidR="00002C60" w:rsidRPr="009272BE" w:rsidRDefault="00002C60" w:rsidP="00BD4539">
            <w:pPr>
              <w:spacing w:line="240" w:lineRule="auto"/>
              <w:jc w:val="right"/>
              <w:rPr>
                <w:rFonts w:ascii="Arial" w:hAnsi="Arial" w:cs="Arial"/>
                <w:sz w:val="24"/>
                <w:szCs w:val="24"/>
              </w:rPr>
            </w:pPr>
            <w:r w:rsidRPr="009272BE">
              <w:rPr>
                <w:rFonts w:ascii="Arial" w:hAnsi="Arial" w:cs="Arial"/>
                <w:sz w:val="24"/>
                <w:szCs w:val="24"/>
              </w:rPr>
              <w:t xml:space="preserve">  </w:t>
            </w:r>
            <w:r w:rsidR="00BD4539">
              <w:rPr>
                <w:rFonts w:ascii="Arial" w:hAnsi="Arial" w:cs="Arial"/>
                <w:sz w:val="24"/>
                <w:szCs w:val="24"/>
              </w:rPr>
              <w:t>45</w:t>
            </w:r>
            <w:r w:rsidRPr="009272BE">
              <w:rPr>
                <w:rFonts w:ascii="Arial" w:hAnsi="Arial" w:cs="Arial"/>
                <w:sz w:val="24"/>
                <w:szCs w:val="24"/>
              </w:rPr>
              <w:t>.00</w:t>
            </w:r>
          </w:p>
        </w:tc>
        <w:tc>
          <w:tcPr>
            <w:tcW w:w="1276" w:type="dxa"/>
          </w:tcPr>
          <w:p w14:paraId="0ABBC754"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1080.00</w:t>
            </w:r>
          </w:p>
        </w:tc>
      </w:tr>
      <w:tr w:rsidR="00002C60" w:rsidRPr="009272BE" w14:paraId="05974142" w14:textId="77777777" w:rsidTr="00914CD1">
        <w:tc>
          <w:tcPr>
            <w:tcW w:w="553" w:type="dxa"/>
          </w:tcPr>
          <w:p w14:paraId="3D75BBBB"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4.</w:t>
            </w:r>
          </w:p>
        </w:tc>
        <w:tc>
          <w:tcPr>
            <w:tcW w:w="5651" w:type="dxa"/>
          </w:tcPr>
          <w:p w14:paraId="68AFBBAA"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Montaje especial abajo</w:t>
            </w:r>
          </w:p>
        </w:tc>
        <w:tc>
          <w:tcPr>
            <w:tcW w:w="1134" w:type="dxa"/>
          </w:tcPr>
          <w:p w14:paraId="38BF5495"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1F1C9A38" w14:textId="6E9EC5B1" w:rsidR="00002C60" w:rsidRPr="009272BE" w:rsidRDefault="00002C60" w:rsidP="00BD4539">
            <w:pPr>
              <w:spacing w:line="240" w:lineRule="auto"/>
              <w:jc w:val="right"/>
              <w:rPr>
                <w:rFonts w:ascii="Arial" w:hAnsi="Arial" w:cs="Arial"/>
                <w:sz w:val="24"/>
                <w:szCs w:val="24"/>
              </w:rPr>
            </w:pPr>
            <w:r w:rsidRPr="009272BE">
              <w:rPr>
                <w:rFonts w:ascii="Arial" w:hAnsi="Arial" w:cs="Arial"/>
                <w:sz w:val="24"/>
                <w:szCs w:val="24"/>
              </w:rPr>
              <w:t>5</w:t>
            </w:r>
            <w:r w:rsidR="00BD4539">
              <w:rPr>
                <w:rFonts w:ascii="Arial" w:hAnsi="Arial" w:cs="Arial"/>
                <w:sz w:val="24"/>
                <w:szCs w:val="24"/>
              </w:rPr>
              <w:t>3</w:t>
            </w:r>
            <w:r w:rsidRPr="009272BE">
              <w:rPr>
                <w:rFonts w:ascii="Arial" w:hAnsi="Arial" w:cs="Arial"/>
                <w:sz w:val="24"/>
                <w:szCs w:val="24"/>
              </w:rPr>
              <w:t>.00</w:t>
            </w:r>
          </w:p>
        </w:tc>
        <w:tc>
          <w:tcPr>
            <w:tcW w:w="1276" w:type="dxa"/>
          </w:tcPr>
          <w:p w14:paraId="275511C4"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1270.00</w:t>
            </w:r>
          </w:p>
        </w:tc>
      </w:tr>
      <w:tr w:rsidR="00002C60" w:rsidRPr="009272BE" w14:paraId="716F637B" w14:textId="77777777" w:rsidTr="00914CD1">
        <w:tc>
          <w:tcPr>
            <w:tcW w:w="553" w:type="dxa"/>
          </w:tcPr>
          <w:p w14:paraId="16AF252B"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5.</w:t>
            </w:r>
          </w:p>
        </w:tc>
        <w:tc>
          <w:tcPr>
            <w:tcW w:w="5651" w:type="dxa"/>
          </w:tcPr>
          <w:p w14:paraId="5831B232"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Montaje especial a partir de 2.5 m</w:t>
            </w:r>
          </w:p>
        </w:tc>
        <w:tc>
          <w:tcPr>
            <w:tcW w:w="1134" w:type="dxa"/>
          </w:tcPr>
          <w:p w14:paraId="058DFE43"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335FF881" w14:textId="65A9127B"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76</w:t>
            </w:r>
            <w:r w:rsidR="00002C60" w:rsidRPr="009272BE">
              <w:rPr>
                <w:rFonts w:ascii="Arial" w:hAnsi="Arial" w:cs="Arial"/>
                <w:sz w:val="24"/>
                <w:szCs w:val="24"/>
              </w:rPr>
              <w:t>.00</w:t>
            </w:r>
          </w:p>
        </w:tc>
        <w:tc>
          <w:tcPr>
            <w:tcW w:w="1276" w:type="dxa"/>
          </w:tcPr>
          <w:p w14:paraId="03CD2E21"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1820.00</w:t>
            </w:r>
          </w:p>
        </w:tc>
      </w:tr>
      <w:tr w:rsidR="00002C60" w:rsidRPr="009272BE" w14:paraId="0B23CEC4" w14:textId="77777777" w:rsidTr="00914CD1">
        <w:tc>
          <w:tcPr>
            <w:tcW w:w="553" w:type="dxa"/>
          </w:tcPr>
          <w:p w14:paraId="59484810"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6.</w:t>
            </w:r>
          </w:p>
        </w:tc>
        <w:tc>
          <w:tcPr>
            <w:tcW w:w="5651" w:type="dxa"/>
          </w:tcPr>
          <w:p w14:paraId="45017AAF"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columnas 5.0</w:t>
            </w:r>
          </w:p>
        </w:tc>
        <w:tc>
          <w:tcPr>
            <w:tcW w:w="1134" w:type="dxa"/>
          </w:tcPr>
          <w:p w14:paraId="64CC627D"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0FEB4A3A" w14:textId="31D46FB1" w:rsidR="00002C60" w:rsidRPr="009272BE" w:rsidRDefault="00002C60" w:rsidP="00BD4539">
            <w:pPr>
              <w:spacing w:line="240" w:lineRule="auto"/>
              <w:jc w:val="right"/>
              <w:rPr>
                <w:rFonts w:ascii="Arial" w:hAnsi="Arial" w:cs="Arial"/>
                <w:sz w:val="24"/>
                <w:szCs w:val="24"/>
              </w:rPr>
            </w:pPr>
            <w:r w:rsidRPr="009272BE">
              <w:rPr>
                <w:rFonts w:ascii="Arial" w:hAnsi="Arial" w:cs="Arial"/>
                <w:sz w:val="24"/>
                <w:szCs w:val="24"/>
              </w:rPr>
              <w:t>1</w:t>
            </w:r>
            <w:r w:rsidR="00BD4539">
              <w:rPr>
                <w:rFonts w:ascii="Arial" w:hAnsi="Arial" w:cs="Arial"/>
                <w:sz w:val="24"/>
                <w:szCs w:val="24"/>
              </w:rPr>
              <w:t>9</w:t>
            </w:r>
            <w:r w:rsidRPr="009272BE">
              <w:rPr>
                <w:rFonts w:ascii="Arial" w:hAnsi="Arial" w:cs="Arial"/>
                <w:sz w:val="24"/>
                <w:szCs w:val="24"/>
              </w:rPr>
              <w:t>.00</w:t>
            </w:r>
          </w:p>
        </w:tc>
        <w:tc>
          <w:tcPr>
            <w:tcW w:w="1276" w:type="dxa"/>
          </w:tcPr>
          <w:p w14:paraId="508B4D5D"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460.00</w:t>
            </w:r>
          </w:p>
        </w:tc>
      </w:tr>
      <w:tr w:rsidR="00002C60" w:rsidRPr="009272BE" w14:paraId="5406B2E9" w14:textId="77777777" w:rsidTr="00914CD1">
        <w:tc>
          <w:tcPr>
            <w:tcW w:w="553" w:type="dxa"/>
          </w:tcPr>
          <w:p w14:paraId="77BFF0D8"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7.</w:t>
            </w:r>
          </w:p>
        </w:tc>
        <w:tc>
          <w:tcPr>
            <w:tcW w:w="5651" w:type="dxa"/>
          </w:tcPr>
          <w:p w14:paraId="19877ECA"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Servicio de confección de credenciales (adicionales)</w:t>
            </w:r>
          </w:p>
        </w:tc>
        <w:tc>
          <w:tcPr>
            <w:tcW w:w="1134" w:type="dxa"/>
          </w:tcPr>
          <w:p w14:paraId="7E17C9A5"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719FBCF8" w14:textId="1336AD9B"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4</w:t>
            </w:r>
            <w:r w:rsidR="00002C60" w:rsidRPr="009272BE">
              <w:rPr>
                <w:rFonts w:ascii="Arial" w:hAnsi="Arial" w:cs="Arial"/>
                <w:sz w:val="24"/>
                <w:szCs w:val="24"/>
              </w:rPr>
              <w:t>0.00</w:t>
            </w:r>
          </w:p>
        </w:tc>
        <w:tc>
          <w:tcPr>
            <w:tcW w:w="1276" w:type="dxa"/>
          </w:tcPr>
          <w:p w14:paraId="18216404" w14:textId="77777777" w:rsidR="00002C60" w:rsidRPr="009272BE" w:rsidRDefault="00FC13F2" w:rsidP="00AB434A">
            <w:pPr>
              <w:spacing w:line="240" w:lineRule="auto"/>
              <w:jc w:val="right"/>
              <w:rPr>
                <w:rFonts w:ascii="Arial" w:hAnsi="Arial" w:cs="Arial"/>
                <w:sz w:val="24"/>
                <w:szCs w:val="24"/>
              </w:rPr>
            </w:pPr>
            <w:r w:rsidRPr="009272BE">
              <w:rPr>
                <w:rFonts w:ascii="Arial" w:hAnsi="Arial" w:cs="Arial"/>
                <w:sz w:val="24"/>
                <w:szCs w:val="24"/>
              </w:rPr>
              <w:t>950.00</w:t>
            </w:r>
          </w:p>
        </w:tc>
      </w:tr>
      <w:tr w:rsidR="00002C60" w:rsidRPr="009272BE" w14:paraId="6A54448E" w14:textId="77777777" w:rsidTr="00914CD1">
        <w:tc>
          <w:tcPr>
            <w:tcW w:w="553" w:type="dxa"/>
          </w:tcPr>
          <w:p w14:paraId="200A7D19"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8.</w:t>
            </w:r>
          </w:p>
        </w:tc>
        <w:tc>
          <w:tcPr>
            <w:tcW w:w="5651" w:type="dxa"/>
          </w:tcPr>
          <w:p w14:paraId="4D6DE380"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Servicio de confección de credenciales de montadores</w:t>
            </w:r>
          </w:p>
        </w:tc>
        <w:tc>
          <w:tcPr>
            <w:tcW w:w="1134" w:type="dxa"/>
          </w:tcPr>
          <w:p w14:paraId="0BBD80EB"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00075B91" w14:textId="1A5FC490" w:rsidR="00002C60" w:rsidRPr="009272BE" w:rsidRDefault="00002C60" w:rsidP="00BD4539">
            <w:pPr>
              <w:spacing w:line="240" w:lineRule="auto"/>
              <w:jc w:val="right"/>
              <w:rPr>
                <w:rFonts w:ascii="Arial" w:hAnsi="Arial" w:cs="Arial"/>
                <w:sz w:val="24"/>
                <w:szCs w:val="24"/>
              </w:rPr>
            </w:pPr>
            <w:r w:rsidRPr="009272BE">
              <w:rPr>
                <w:rFonts w:ascii="Arial" w:hAnsi="Arial" w:cs="Arial"/>
                <w:sz w:val="24"/>
                <w:szCs w:val="24"/>
              </w:rPr>
              <w:t xml:space="preserve"> </w:t>
            </w:r>
            <w:r w:rsidR="00BD4539">
              <w:rPr>
                <w:rFonts w:ascii="Arial" w:hAnsi="Arial" w:cs="Arial"/>
                <w:sz w:val="24"/>
                <w:szCs w:val="24"/>
              </w:rPr>
              <w:t>42</w:t>
            </w:r>
            <w:r w:rsidRPr="009272BE">
              <w:rPr>
                <w:rFonts w:ascii="Arial" w:hAnsi="Arial" w:cs="Arial"/>
                <w:sz w:val="24"/>
                <w:szCs w:val="24"/>
              </w:rPr>
              <w:t>.00</w:t>
            </w:r>
          </w:p>
        </w:tc>
        <w:tc>
          <w:tcPr>
            <w:tcW w:w="1276" w:type="dxa"/>
          </w:tcPr>
          <w:p w14:paraId="355072E3" w14:textId="77777777" w:rsidR="00002C60" w:rsidRPr="009272BE" w:rsidRDefault="00FC13F2" w:rsidP="00AB434A">
            <w:pPr>
              <w:spacing w:line="240" w:lineRule="auto"/>
              <w:jc w:val="right"/>
              <w:rPr>
                <w:rFonts w:ascii="Arial" w:hAnsi="Arial" w:cs="Arial"/>
                <w:sz w:val="24"/>
                <w:szCs w:val="24"/>
              </w:rPr>
            </w:pPr>
            <w:r w:rsidRPr="009272BE">
              <w:rPr>
                <w:rFonts w:ascii="Arial" w:hAnsi="Arial" w:cs="Arial"/>
                <w:sz w:val="24"/>
                <w:szCs w:val="24"/>
              </w:rPr>
              <w:t>1000.00</w:t>
            </w:r>
          </w:p>
        </w:tc>
      </w:tr>
      <w:tr w:rsidR="00002C60" w:rsidRPr="009272BE" w14:paraId="2FF9811D" w14:textId="77777777" w:rsidTr="00914CD1">
        <w:tc>
          <w:tcPr>
            <w:tcW w:w="553" w:type="dxa"/>
          </w:tcPr>
          <w:p w14:paraId="3DD6FE1D"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9.</w:t>
            </w:r>
          </w:p>
        </w:tc>
        <w:tc>
          <w:tcPr>
            <w:tcW w:w="5651" w:type="dxa"/>
          </w:tcPr>
          <w:p w14:paraId="7BDF620B"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Servicio de confección de credenciales de acreditados profesionales</w:t>
            </w:r>
          </w:p>
        </w:tc>
        <w:tc>
          <w:tcPr>
            <w:tcW w:w="1134" w:type="dxa"/>
          </w:tcPr>
          <w:p w14:paraId="43C13316"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65D1ACD4" w14:textId="3F700DD0"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83</w:t>
            </w:r>
            <w:r w:rsidR="00002C60" w:rsidRPr="009272BE">
              <w:rPr>
                <w:rFonts w:ascii="Arial" w:hAnsi="Arial" w:cs="Arial"/>
                <w:sz w:val="24"/>
                <w:szCs w:val="24"/>
              </w:rPr>
              <w:t>.00</w:t>
            </w:r>
          </w:p>
        </w:tc>
        <w:tc>
          <w:tcPr>
            <w:tcW w:w="1276" w:type="dxa"/>
          </w:tcPr>
          <w:p w14:paraId="37E0390D" w14:textId="77777777" w:rsidR="00002C60" w:rsidRPr="009272BE" w:rsidRDefault="00FC13F2" w:rsidP="00AB434A">
            <w:pPr>
              <w:spacing w:line="240" w:lineRule="auto"/>
              <w:jc w:val="right"/>
              <w:rPr>
                <w:rFonts w:ascii="Arial" w:hAnsi="Arial" w:cs="Arial"/>
                <w:sz w:val="24"/>
                <w:szCs w:val="24"/>
              </w:rPr>
            </w:pPr>
            <w:r w:rsidRPr="009272BE">
              <w:rPr>
                <w:rFonts w:ascii="Arial" w:hAnsi="Arial" w:cs="Arial"/>
                <w:sz w:val="24"/>
                <w:szCs w:val="24"/>
              </w:rPr>
              <w:t>2000.00</w:t>
            </w:r>
          </w:p>
        </w:tc>
      </w:tr>
      <w:tr w:rsidR="00002C60" w:rsidRPr="009272BE" w14:paraId="41C92E62" w14:textId="77777777" w:rsidTr="00914CD1">
        <w:tc>
          <w:tcPr>
            <w:tcW w:w="553" w:type="dxa"/>
          </w:tcPr>
          <w:p w14:paraId="11DB03C3"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10.</w:t>
            </w:r>
          </w:p>
        </w:tc>
        <w:tc>
          <w:tcPr>
            <w:tcW w:w="5651" w:type="dxa"/>
          </w:tcPr>
          <w:p w14:paraId="1A2C1B98"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Servicio de confección de invitaciones (DIARIAS)</w:t>
            </w:r>
          </w:p>
        </w:tc>
        <w:tc>
          <w:tcPr>
            <w:tcW w:w="1134" w:type="dxa"/>
          </w:tcPr>
          <w:p w14:paraId="292B6233"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u/d</w:t>
            </w:r>
          </w:p>
        </w:tc>
        <w:tc>
          <w:tcPr>
            <w:tcW w:w="992" w:type="dxa"/>
          </w:tcPr>
          <w:p w14:paraId="0062F90D" w14:textId="68364C54"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5</w:t>
            </w:r>
            <w:r w:rsidR="00002C60" w:rsidRPr="009272BE">
              <w:rPr>
                <w:rFonts w:ascii="Arial" w:hAnsi="Arial" w:cs="Arial"/>
                <w:sz w:val="24"/>
                <w:szCs w:val="24"/>
              </w:rPr>
              <w:t>.00</w:t>
            </w:r>
          </w:p>
        </w:tc>
        <w:tc>
          <w:tcPr>
            <w:tcW w:w="1276" w:type="dxa"/>
          </w:tcPr>
          <w:p w14:paraId="6FF915E0"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120.00</w:t>
            </w:r>
          </w:p>
        </w:tc>
      </w:tr>
      <w:tr w:rsidR="00002C60" w:rsidRPr="009272BE" w14:paraId="7103A0FD" w14:textId="77777777" w:rsidTr="00914CD1">
        <w:tc>
          <w:tcPr>
            <w:tcW w:w="553" w:type="dxa"/>
          </w:tcPr>
          <w:p w14:paraId="5E053F24" w14:textId="77777777"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11.</w:t>
            </w:r>
          </w:p>
        </w:tc>
        <w:tc>
          <w:tcPr>
            <w:tcW w:w="5651" w:type="dxa"/>
          </w:tcPr>
          <w:p w14:paraId="0A54243E"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Servicio de parqueo</w:t>
            </w:r>
          </w:p>
        </w:tc>
        <w:tc>
          <w:tcPr>
            <w:tcW w:w="1134" w:type="dxa"/>
          </w:tcPr>
          <w:p w14:paraId="58FF2208"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w:t>
            </w:r>
            <w:r w:rsidR="004E293E" w:rsidRPr="009272BE">
              <w:rPr>
                <w:rFonts w:ascii="Arial" w:hAnsi="Arial" w:cs="Arial"/>
                <w:sz w:val="24"/>
                <w:szCs w:val="24"/>
              </w:rPr>
              <w:t>f</w:t>
            </w:r>
          </w:p>
        </w:tc>
        <w:tc>
          <w:tcPr>
            <w:tcW w:w="992" w:type="dxa"/>
          </w:tcPr>
          <w:p w14:paraId="4EC97FFF" w14:textId="59145571"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1</w:t>
            </w:r>
            <w:r w:rsidR="00002C60" w:rsidRPr="009272BE">
              <w:rPr>
                <w:rFonts w:ascii="Arial" w:hAnsi="Arial" w:cs="Arial"/>
                <w:sz w:val="24"/>
                <w:szCs w:val="24"/>
              </w:rPr>
              <w:t>0.00</w:t>
            </w:r>
          </w:p>
        </w:tc>
        <w:tc>
          <w:tcPr>
            <w:tcW w:w="1276" w:type="dxa"/>
          </w:tcPr>
          <w:p w14:paraId="2340337A" w14:textId="2892BEDA" w:rsidR="00002C60" w:rsidRPr="009272BE" w:rsidRDefault="00C026F3" w:rsidP="00AB434A">
            <w:pPr>
              <w:spacing w:line="240" w:lineRule="auto"/>
              <w:jc w:val="right"/>
              <w:rPr>
                <w:rFonts w:ascii="Arial" w:hAnsi="Arial" w:cs="Arial"/>
                <w:sz w:val="24"/>
                <w:szCs w:val="24"/>
              </w:rPr>
            </w:pPr>
            <w:r>
              <w:rPr>
                <w:rFonts w:ascii="Arial" w:hAnsi="Arial" w:cs="Arial"/>
                <w:sz w:val="24"/>
                <w:szCs w:val="24"/>
              </w:rPr>
              <w:t>250</w:t>
            </w:r>
            <w:r w:rsidR="00002C60" w:rsidRPr="009272BE">
              <w:rPr>
                <w:rFonts w:ascii="Arial" w:hAnsi="Arial" w:cs="Arial"/>
                <w:sz w:val="24"/>
                <w:szCs w:val="24"/>
              </w:rPr>
              <w:t>.00</w:t>
            </w:r>
          </w:p>
        </w:tc>
      </w:tr>
      <w:tr w:rsidR="00002C60" w:rsidRPr="009272BE" w14:paraId="5BB7E3C8" w14:textId="77777777" w:rsidTr="00914CD1">
        <w:tc>
          <w:tcPr>
            <w:tcW w:w="553" w:type="dxa"/>
          </w:tcPr>
          <w:p w14:paraId="334409AA" w14:textId="5B8D3846" w:rsidR="00002C60" w:rsidRPr="009272BE" w:rsidRDefault="000F07C3" w:rsidP="00AB434A">
            <w:pPr>
              <w:spacing w:line="240" w:lineRule="auto"/>
              <w:rPr>
                <w:rFonts w:ascii="Arial" w:hAnsi="Arial" w:cs="Arial"/>
                <w:sz w:val="24"/>
                <w:szCs w:val="24"/>
              </w:rPr>
            </w:pPr>
            <w:r>
              <w:rPr>
                <w:rFonts w:ascii="Arial" w:hAnsi="Arial" w:cs="Arial"/>
                <w:sz w:val="24"/>
                <w:szCs w:val="24"/>
              </w:rPr>
              <w:t>12</w:t>
            </w:r>
            <w:r w:rsidR="00002C60" w:rsidRPr="009272BE">
              <w:rPr>
                <w:rFonts w:ascii="Arial" w:hAnsi="Arial" w:cs="Arial"/>
                <w:sz w:val="24"/>
                <w:szCs w:val="24"/>
              </w:rPr>
              <w:t>.</w:t>
            </w:r>
          </w:p>
        </w:tc>
        <w:tc>
          <w:tcPr>
            <w:tcW w:w="5651" w:type="dxa"/>
          </w:tcPr>
          <w:p w14:paraId="54338D0F"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espacio para ventas gastronómicas y otros</w:t>
            </w:r>
          </w:p>
        </w:tc>
        <w:tc>
          <w:tcPr>
            <w:tcW w:w="1134" w:type="dxa"/>
          </w:tcPr>
          <w:p w14:paraId="58B74B2B"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/d</w:t>
            </w:r>
          </w:p>
        </w:tc>
        <w:tc>
          <w:tcPr>
            <w:tcW w:w="992" w:type="dxa"/>
          </w:tcPr>
          <w:p w14:paraId="0ACB9ED8" w14:textId="37E4D99D"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w:t>
            </w:r>
          </w:p>
        </w:tc>
        <w:tc>
          <w:tcPr>
            <w:tcW w:w="1276" w:type="dxa"/>
          </w:tcPr>
          <w:p w14:paraId="40997F5D" w14:textId="5FCF1FD5" w:rsidR="00002C60" w:rsidRPr="00433BF4" w:rsidRDefault="00433BF4" w:rsidP="00AB434A">
            <w:pPr>
              <w:spacing w:line="240" w:lineRule="auto"/>
              <w:jc w:val="right"/>
              <w:rPr>
                <w:rFonts w:ascii="Arial" w:hAnsi="Arial" w:cs="Arial"/>
                <w:sz w:val="24"/>
                <w:szCs w:val="24"/>
                <w:highlight w:val="yellow"/>
              </w:rPr>
            </w:pPr>
            <w:r>
              <w:rPr>
                <w:rFonts w:ascii="Arial" w:hAnsi="Arial" w:cs="Arial"/>
                <w:sz w:val="24"/>
                <w:szCs w:val="24"/>
              </w:rPr>
              <w:t>6</w:t>
            </w:r>
            <w:bookmarkStart w:id="0" w:name="_GoBack"/>
            <w:bookmarkEnd w:id="0"/>
            <w:r w:rsidR="00BD4539" w:rsidRPr="00433BF4">
              <w:rPr>
                <w:rFonts w:ascii="Arial" w:hAnsi="Arial" w:cs="Arial"/>
                <w:sz w:val="24"/>
                <w:szCs w:val="24"/>
              </w:rPr>
              <w:t>00</w:t>
            </w:r>
            <w:r w:rsidR="00002C60" w:rsidRPr="00433BF4">
              <w:rPr>
                <w:rFonts w:ascii="Arial" w:hAnsi="Arial" w:cs="Arial"/>
                <w:sz w:val="24"/>
                <w:szCs w:val="24"/>
              </w:rPr>
              <w:t>.00</w:t>
            </w:r>
          </w:p>
        </w:tc>
      </w:tr>
      <w:tr w:rsidR="00002C60" w:rsidRPr="00433BF4" w14:paraId="0509BCA3" w14:textId="77777777" w:rsidTr="00914CD1">
        <w:tc>
          <w:tcPr>
            <w:tcW w:w="553" w:type="dxa"/>
          </w:tcPr>
          <w:p w14:paraId="7F6AE215" w14:textId="57A3257E" w:rsidR="00002C60" w:rsidRPr="009272BE" w:rsidRDefault="00002C60" w:rsidP="000F07C3">
            <w:pPr>
              <w:spacing w:line="240" w:lineRule="auto"/>
              <w:rPr>
                <w:rFonts w:ascii="Arial" w:hAnsi="Arial" w:cs="Arial"/>
                <w:sz w:val="24"/>
                <w:szCs w:val="24"/>
              </w:rPr>
            </w:pPr>
            <w:r w:rsidRPr="009272BE">
              <w:rPr>
                <w:rFonts w:ascii="Arial" w:hAnsi="Arial" w:cs="Arial"/>
                <w:sz w:val="24"/>
                <w:szCs w:val="24"/>
              </w:rPr>
              <w:t>1</w:t>
            </w:r>
            <w:r w:rsidR="000F07C3">
              <w:rPr>
                <w:rFonts w:ascii="Arial" w:hAnsi="Arial" w:cs="Arial"/>
                <w:sz w:val="24"/>
                <w:szCs w:val="24"/>
              </w:rPr>
              <w:t>3</w:t>
            </w:r>
            <w:r w:rsidRPr="009272BE">
              <w:rPr>
                <w:rFonts w:ascii="Arial" w:hAnsi="Arial" w:cs="Arial"/>
                <w:sz w:val="24"/>
                <w:szCs w:val="24"/>
              </w:rPr>
              <w:t>.</w:t>
            </w:r>
          </w:p>
        </w:tc>
        <w:tc>
          <w:tcPr>
            <w:tcW w:w="5651" w:type="dxa"/>
          </w:tcPr>
          <w:p w14:paraId="42703784"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Credencial de Ayudante de TCP</w:t>
            </w:r>
          </w:p>
        </w:tc>
        <w:tc>
          <w:tcPr>
            <w:tcW w:w="1134" w:type="dxa"/>
          </w:tcPr>
          <w:p w14:paraId="660E8E67"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u/d</w:t>
            </w:r>
          </w:p>
        </w:tc>
        <w:tc>
          <w:tcPr>
            <w:tcW w:w="992" w:type="dxa"/>
          </w:tcPr>
          <w:p w14:paraId="577A023F"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w:t>
            </w:r>
          </w:p>
        </w:tc>
        <w:tc>
          <w:tcPr>
            <w:tcW w:w="1276" w:type="dxa"/>
          </w:tcPr>
          <w:p w14:paraId="7EB51C40" w14:textId="0D2B5D0B" w:rsidR="00002C60" w:rsidRPr="00433BF4" w:rsidRDefault="00433BF4" w:rsidP="00AB434A">
            <w:pPr>
              <w:spacing w:line="240" w:lineRule="auto"/>
              <w:jc w:val="right"/>
              <w:rPr>
                <w:rFonts w:ascii="Arial" w:hAnsi="Arial" w:cs="Arial"/>
                <w:sz w:val="24"/>
                <w:szCs w:val="24"/>
              </w:rPr>
            </w:pPr>
            <w:r>
              <w:rPr>
                <w:rFonts w:ascii="Arial" w:hAnsi="Arial" w:cs="Arial"/>
                <w:sz w:val="24"/>
                <w:szCs w:val="24"/>
              </w:rPr>
              <w:t>150</w:t>
            </w:r>
            <w:r w:rsidR="00002C60" w:rsidRPr="00433BF4">
              <w:rPr>
                <w:rFonts w:ascii="Arial" w:hAnsi="Arial" w:cs="Arial"/>
                <w:sz w:val="24"/>
                <w:szCs w:val="24"/>
              </w:rPr>
              <w:t>.00</w:t>
            </w:r>
          </w:p>
        </w:tc>
      </w:tr>
      <w:tr w:rsidR="00002C60" w:rsidRPr="009272BE" w14:paraId="53791084" w14:textId="77777777" w:rsidTr="00914CD1">
        <w:tc>
          <w:tcPr>
            <w:tcW w:w="553" w:type="dxa"/>
          </w:tcPr>
          <w:p w14:paraId="61967694" w14:textId="0AC772D4" w:rsidR="00002C60" w:rsidRPr="009272BE" w:rsidRDefault="00002C60" w:rsidP="000F07C3">
            <w:pPr>
              <w:spacing w:line="240" w:lineRule="auto"/>
              <w:rPr>
                <w:rFonts w:ascii="Arial" w:hAnsi="Arial" w:cs="Arial"/>
                <w:sz w:val="24"/>
                <w:szCs w:val="24"/>
              </w:rPr>
            </w:pPr>
            <w:r w:rsidRPr="009272BE">
              <w:rPr>
                <w:rFonts w:ascii="Arial" w:hAnsi="Arial" w:cs="Arial"/>
                <w:sz w:val="24"/>
                <w:szCs w:val="24"/>
              </w:rPr>
              <w:t>1</w:t>
            </w:r>
            <w:r w:rsidR="000F07C3">
              <w:rPr>
                <w:rFonts w:ascii="Arial" w:hAnsi="Arial" w:cs="Arial"/>
                <w:sz w:val="24"/>
                <w:szCs w:val="24"/>
              </w:rPr>
              <w:t>4</w:t>
            </w:r>
            <w:r w:rsidRPr="009272BE">
              <w:rPr>
                <w:rFonts w:ascii="Arial" w:hAnsi="Arial" w:cs="Arial"/>
                <w:sz w:val="24"/>
                <w:szCs w:val="24"/>
              </w:rPr>
              <w:t>.</w:t>
            </w:r>
          </w:p>
        </w:tc>
        <w:tc>
          <w:tcPr>
            <w:tcW w:w="5651" w:type="dxa"/>
          </w:tcPr>
          <w:p w14:paraId="645002E6"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Cubos de madera de 75 cm</w:t>
            </w:r>
          </w:p>
        </w:tc>
        <w:tc>
          <w:tcPr>
            <w:tcW w:w="1134" w:type="dxa"/>
          </w:tcPr>
          <w:p w14:paraId="6C8C2A69"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5843FDD2" w14:textId="7C2B5403"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1</w:t>
            </w:r>
            <w:r w:rsidR="00002C60" w:rsidRPr="009272BE">
              <w:rPr>
                <w:rFonts w:ascii="Arial" w:hAnsi="Arial" w:cs="Arial"/>
                <w:sz w:val="24"/>
                <w:szCs w:val="24"/>
              </w:rPr>
              <w:t>0.00</w:t>
            </w:r>
          </w:p>
        </w:tc>
        <w:tc>
          <w:tcPr>
            <w:tcW w:w="1276" w:type="dxa"/>
          </w:tcPr>
          <w:p w14:paraId="436D4EE9" w14:textId="77777777" w:rsidR="00002C60" w:rsidRPr="009272BE" w:rsidRDefault="00E71F39" w:rsidP="00AB434A">
            <w:pPr>
              <w:spacing w:line="240" w:lineRule="auto"/>
              <w:jc w:val="right"/>
              <w:rPr>
                <w:rFonts w:ascii="Arial" w:hAnsi="Arial" w:cs="Arial"/>
                <w:sz w:val="24"/>
                <w:szCs w:val="24"/>
              </w:rPr>
            </w:pPr>
            <w:r w:rsidRPr="009272BE">
              <w:rPr>
                <w:rFonts w:ascii="Arial" w:hAnsi="Arial" w:cs="Arial"/>
                <w:sz w:val="24"/>
                <w:szCs w:val="24"/>
              </w:rPr>
              <w:t>250.00</w:t>
            </w:r>
          </w:p>
        </w:tc>
      </w:tr>
      <w:tr w:rsidR="00002C60" w:rsidRPr="009272BE" w14:paraId="58CFA0D0" w14:textId="77777777" w:rsidTr="00914CD1">
        <w:tc>
          <w:tcPr>
            <w:tcW w:w="553" w:type="dxa"/>
          </w:tcPr>
          <w:p w14:paraId="667B89EB" w14:textId="56F3D7CA" w:rsidR="00002C60" w:rsidRPr="009272BE" w:rsidRDefault="00002C60" w:rsidP="000F07C3">
            <w:pPr>
              <w:spacing w:line="240" w:lineRule="auto"/>
              <w:rPr>
                <w:rFonts w:ascii="Arial" w:hAnsi="Arial" w:cs="Arial"/>
                <w:sz w:val="24"/>
                <w:szCs w:val="24"/>
              </w:rPr>
            </w:pPr>
            <w:r w:rsidRPr="009272BE">
              <w:rPr>
                <w:rFonts w:ascii="Arial" w:hAnsi="Arial" w:cs="Arial"/>
                <w:sz w:val="24"/>
                <w:szCs w:val="24"/>
              </w:rPr>
              <w:t>1</w:t>
            </w:r>
            <w:r w:rsidR="000F07C3">
              <w:rPr>
                <w:rFonts w:ascii="Arial" w:hAnsi="Arial" w:cs="Arial"/>
                <w:sz w:val="24"/>
                <w:szCs w:val="24"/>
              </w:rPr>
              <w:t>5</w:t>
            </w:r>
            <w:r w:rsidRPr="009272BE">
              <w:rPr>
                <w:rFonts w:ascii="Arial" w:hAnsi="Arial" w:cs="Arial"/>
                <w:sz w:val="24"/>
                <w:szCs w:val="24"/>
              </w:rPr>
              <w:t>.</w:t>
            </w:r>
          </w:p>
        </w:tc>
        <w:tc>
          <w:tcPr>
            <w:tcW w:w="5651" w:type="dxa"/>
          </w:tcPr>
          <w:p w14:paraId="2C66E0C7"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Cubos de madera de 50 cm</w:t>
            </w:r>
          </w:p>
        </w:tc>
        <w:tc>
          <w:tcPr>
            <w:tcW w:w="1134" w:type="dxa"/>
          </w:tcPr>
          <w:p w14:paraId="01C9F50F"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3BCAEDDB" w14:textId="14AB6EDB"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9</w:t>
            </w:r>
            <w:r w:rsidR="00002C60" w:rsidRPr="009272BE">
              <w:rPr>
                <w:rFonts w:ascii="Arial" w:hAnsi="Arial" w:cs="Arial"/>
                <w:sz w:val="24"/>
                <w:szCs w:val="24"/>
              </w:rPr>
              <w:t>.00</w:t>
            </w:r>
          </w:p>
        </w:tc>
        <w:tc>
          <w:tcPr>
            <w:tcW w:w="1276" w:type="dxa"/>
          </w:tcPr>
          <w:p w14:paraId="7313C73F" w14:textId="77777777" w:rsidR="00002C60" w:rsidRPr="009272BE" w:rsidRDefault="00E71F39" w:rsidP="00AB434A">
            <w:pPr>
              <w:spacing w:line="240" w:lineRule="auto"/>
              <w:jc w:val="right"/>
              <w:rPr>
                <w:rFonts w:ascii="Arial" w:hAnsi="Arial" w:cs="Arial"/>
                <w:sz w:val="24"/>
                <w:szCs w:val="24"/>
              </w:rPr>
            </w:pPr>
            <w:r w:rsidRPr="009272BE">
              <w:rPr>
                <w:rFonts w:ascii="Arial" w:hAnsi="Arial" w:cs="Arial"/>
                <w:sz w:val="24"/>
                <w:szCs w:val="24"/>
              </w:rPr>
              <w:t>225.00</w:t>
            </w:r>
          </w:p>
        </w:tc>
      </w:tr>
      <w:tr w:rsidR="00002C60" w:rsidRPr="009272BE" w14:paraId="620D8B11" w14:textId="77777777" w:rsidTr="00914CD1">
        <w:tc>
          <w:tcPr>
            <w:tcW w:w="553" w:type="dxa"/>
          </w:tcPr>
          <w:p w14:paraId="30593F2E" w14:textId="17E107D8" w:rsidR="00002C60" w:rsidRPr="009272BE" w:rsidRDefault="00135EB1" w:rsidP="000F07C3">
            <w:pPr>
              <w:spacing w:line="240" w:lineRule="auto"/>
              <w:rPr>
                <w:rFonts w:ascii="Arial" w:hAnsi="Arial" w:cs="Arial"/>
                <w:sz w:val="24"/>
                <w:szCs w:val="24"/>
              </w:rPr>
            </w:pPr>
            <w:r>
              <w:rPr>
                <w:rFonts w:ascii="Arial" w:hAnsi="Arial" w:cs="Arial"/>
                <w:sz w:val="24"/>
                <w:szCs w:val="24"/>
              </w:rPr>
              <w:t>1</w:t>
            </w:r>
            <w:r w:rsidR="000F07C3">
              <w:rPr>
                <w:rFonts w:ascii="Arial" w:hAnsi="Arial" w:cs="Arial"/>
                <w:sz w:val="24"/>
                <w:szCs w:val="24"/>
              </w:rPr>
              <w:t>6</w:t>
            </w:r>
            <w:r w:rsidR="00002C60" w:rsidRPr="009272BE">
              <w:rPr>
                <w:rFonts w:ascii="Arial" w:hAnsi="Arial" w:cs="Arial"/>
                <w:sz w:val="24"/>
                <w:szCs w:val="24"/>
              </w:rPr>
              <w:t>.</w:t>
            </w:r>
          </w:p>
        </w:tc>
        <w:tc>
          <w:tcPr>
            <w:tcW w:w="5651" w:type="dxa"/>
          </w:tcPr>
          <w:p w14:paraId="6AD98599"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Paneles adicionales</w:t>
            </w:r>
          </w:p>
        </w:tc>
        <w:tc>
          <w:tcPr>
            <w:tcW w:w="1134" w:type="dxa"/>
          </w:tcPr>
          <w:p w14:paraId="35E74022"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03943471" w14:textId="25B8DFAF"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19</w:t>
            </w:r>
            <w:r w:rsidR="00002C60" w:rsidRPr="009272BE">
              <w:rPr>
                <w:rFonts w:ascii="Arial" w:hAnsi="Arial" w:cs="Arial"/>
                <w:sz w:val="24"/>
                <w:szCs w:val="24"/>
              </w:rPr>
              <w:t>.00</w:t>
            </w:r>
          </w:p>
        </w:tc>
        <w:tc>
          <w:tcPr>
            <w:tcW w:w="1276" w:type="dxa"/>
          </w:tcPr>
          <w:p w14:paraId="67AC8F97"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465.00</w:t>
            </w:r>
          </w:p>
        </w:tc>
      </w:tr>
      <w:tr w:rsidR="00002C60" w:rsidRPr="009272BE" w14:paraId="75839B53" w14:textId="77777777" w:rsidTr="00914CD1">
        <w:tc>
          <w:tcPr>
            <w:tcW w:w="553" w:type="dxa"/>
          </w:tcPr>
          <w:p w14:paraId="3C9CE4A4" w14:textId="6E957A31" w:rsidR="00002C60" w:rsidRPr="009272BE" w:rsidRDefault="000F07C3" w:rsidP="00135EB1">
            <w:pPr>
              <w:spacing w:line="240" w:lineRule="auto"/>
              <w:rPr>
                <w:rFonts w:ascii="Arial" w:hAnsi="Arial" w:cs="Arial"/>
                <w:sz w:val="24"/>
                <w:szCs w:val="24"/>
              </w:rPr>
            </w:pPr>
            <w:r>
              <w:rPr>
                <w:rFonts w:ascii="Arial" w:hAnsi="Arial" w:cs="Arial"/>
                <w:sz w:val="24"/>
                <w:szCs w:val="24"/>
              </w:rPr>
              <w:t>17</w:t>
            </w:r>
            <w:r w:rsidR="00002C60" w:rsidRPr="009272BE">
              <w:rPr>
                <w:rFonts w:ascii="Arial" w:hAnsi="Arial" w:cs="Arial"/>
                <w:sz w:val="24"/>
                <w:szCs w:val="24"/>
              </w:rPr>
              <w:t>.</w:t>
            </w:r>
          </w:p>
        </w:tc>
        <w:tc>
          <w:tcPr>
            <w:tcW w:w="5651" w:type="dxa"/>
          </w:tcPr>
          <w:p w14:paraId="69FC3CC5"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Puertas de correderas</w:t>
            </w:r>
          </w:p>
        </w:tc>
        <w:tc>
          <w:tcPr>
            <w:tcW w:w="1134" w:type="dxa"/>
          </w:tcPr>
          <w:p w14:paraId="0CB43F91"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79F743A9" w14:textId="58241DB6"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34</w:t>
            </w:r>
            <w:r w:rsidR="00002C60" w:rsidRPr="009272BE">
              <w:rPr>
                <w:rFonts w:ascii="Arial" w:hAnsi="Arial" w:cs="Arial"/>
                <w:sz w:val="24"/>
                <w:szCs w:val="24"/>
              </w:rPr>
              <w:t>.00</w:t>
            </w:r>
          </w:p>
        </w:tc>
        <w:tc>
          <w:tcPr>
            <w:tcW w:w="1276" w:type="dxa"/>
          </w:tcPr>
          <w:p w14:paraId="1DEBAE1F"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810.00</w:t>
            </w:r>
          </w:p>
        </w:tc>
      </w:tr>
      <w:tr w:rsidR="00002C60" w:rsidRPr="009272BE" w14:paraId="20B65164" w14:textId="77777777" w:rsidTr="00914CD1">
        <w:tc>
          <w:tcPr>
            <w:tcW w:w="553" w:type="dxa"/>
          </w:tcPr>
          <w:p w14:paraId="54EAA49B" w14:textId="2C9DD63E" w:rsidR="00002C60" w:rsidRPr="009272BE" w:rsidRDefault="000F07C3" w:rsidP="00135EB1">
            <w:pPr>
              <w:spacing w:line="240" w:lineRule="auto"/>
              <w:rPr>
                <w:rFonts w:ascii="Arial" w:hAnsi="Arial" w:cs="Arial"/>
                <w:sz w:val="24"/>
                <w:szCs w:val="24"/>
              </w:rPr>
            </w:pPr>
            <w:r>
              <w:rPr>
                <w:rFonts w:ascii="Arial" w:hAnsi="Arial" w:cs="Arial"/>
                <w:sz w:val="24"/>
                <w:szCs w:val="24"/>
              </w:rPr>
              <w:t>18</w:t>
            </w:r>
            <w:r w:rsidR="00002C60" w:rsidRPr="009272BE">
              <w:rPr>
                <w:rFonts w:ascii="Arial" w:hAnsi="Arial" w:cs="Arial"/>
                <w:sz w:val="24"/>
                <w:szCs w:val="24"/>
              </w:rPr>
              <w:t>.</w:t>
            </w:r>
          </w:p>
        </w:tc>
        <w:tc>
          <w:tcPr>
            <w:tcW w:w="5651" w:type="dxa"/>
          </w:tcPr>
          <w:p w14:paraId="48B9A60D"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Puerta de hoja con cerradura</w:t>
            </w:r>
          </w:p>
        </w:tc>
        <w:tc>
          <w:tcPr>
            <w:tcW w:w="1134" w:type="dxa"/>
          </w:tcPr>
          <w:p w14:paraId="15240F1A"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23640BC6" w14:textId="44AAA566"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53</w:t>
            </w:r>
            <w:r w:rsidR="00002C60" w:rsidRPr="009272BE">
              <w:rPr>
                <w:rFonts w:ascii="Arial" w:hAnsi="Arial" w:cs="Arial"/>
                <w:sz w:val="24"/>
                <w:szCs w:val="24"/>
              </w:rPr>
              <w:t>.00</w:t>
            </w:r>
          </w:p>
        </w:tc>
        <w:tc>
          <w:tcPr>
            <w:tcW w:w="1276" w:type="dxa"/>
          </w:tcPr>
          <w:p w14:paraId="50246EAA"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1270.00</w:t>
            </w:r>
          </w:p>
        </w:tc>
      </w:tr>
      <w:tr w:rsidR="00002C60" w:rsidRPr="009272BE" w14:paraId="22579841" w14:textId="77777777" w:rsidTr="00914CD1">
        <w:tc>
          <w:tcPr>
            <w:tcW w:w="553" w:type="dxa"/>
          </w:tcPr>
          <w:p w14:paraId="0D5D36CF" w14:textId="48A33340" w:rsidR="00002C60" w:rsidRPr="009272BE" w:rsidRDefault="000F07C3" w:rsidP="00135EB1">
            <w:pPr>
              <w:spacing w:line="240" w:lineRule="auto"/>
              <w:rPr>
                <w:rFonts w:ascii="Arial" w:hAnsi="Arial" w:cs="Arial"/>
                <w:sz w:val="24"/>
                <w:szCs w:val="24"/>
              </w:rPr>
            </w:pPr>
            <w:r>
              <w:rPr>
                <w:rFonts w:ascii="Arial" w:hAnsi="Arial" w:cs="Arial"/>
                <w:sz w:val="24"/>
                <w:szCs w:val="24"/>
              </w:rPr>
              <w:t>19</w:t>
            </w:r>
            <w:r w:rsidR="00002C60" w:rsidRPr="009272BE">
              <w:rPr>
                <w:rFonts w:ascii="Arial" w:hAnsi="Arial" w:cs="Arial"/>
                <w:sz w:val="24"/>
                <w:szCs w:val="24"/>
              </w:rPr>
              <w:t>.</w:t>
            </w:r>
          </w:p>
        </w:tc>
        <w:tc>
          <w:tcPr>
            <w:tcW w:w="5651" w:type="dxa"/>
          </w:tcPr>
          <w:p w14:paraId="4C0C4FA2"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Sillas plásticas</w:t>
            </w:r>
          </w:p>
        </w:tc>
        <w:tc>
          <w:tcPr>
            <w:tcW w:w="1134" w:type="dxa"/>
          </w:tcPr>
          <w:p w14:paraId="0F57C8AE"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35BA71FC"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15.00</w:t>
            </w:r>
          </w:p>
        </w:tc>
        <w:tc>
          <w:tcPr>
            <w:tcW w:w="1276" w:type="dxa"/>
          </w:tcPr>
          <w:p w14:paraId="4CB3A1EB"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350.00</w:t>
            </w:r>
          </w:p>
        </w:tc>
      </w:tr>
      <w:tr w:rsidR="00002C60" w:rsidRPr="009272BE" w14:paraId="00D66038" w14:textId="77777777" w:rsidTr="00914CD1">
        <w:tc>
          <w:tcPr>
            <w:tcW w:w="553" w:type="dxa"/>
          </w:tcPr>
          <w:p w14:paraId="1578ADF6" w14:textId="59EC48AC"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2</w:t>
            </w:r>
            <w:r w:rsidR="000F07C3">
              <w:rPr>
                <w:rFonts w:ascii="Arial" w:hAnsi="Arial" w:cs="Arial"/>
                <w:sz w:val="24"/>
                <w:szCs w:val="24"/>
              </w:rPr>
              <w:t>0</w:t>
            </w:r>
            <w:r w:rsidRPr="009272BE">
              <w:rPr>
                <w:rFonts w:ascii="Arial" w:hAnsi="Arial" w:cs="Arial"/>
                <w:sz w:val="24"/>
                <w:szCs w:val="24"/>
              </w:rPr>
              <w:t>.</w:t>
            </w:r>
          </w:p>
        </w:tc>
        <w:tc>
          <w:tcPr>
            <w:tcW w:w="5651" w:type="dxa"/>
          </w:tcPr>
          <w:p w14:paraId="51B6809F"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 xml:space="preserve">Mesa </w:t>
            </w:r>
          </w:p>
        </w:tc>
        <w:tc>
          <w:tcPr>
            <w:tcW w:w="1134" w:type="dxa"/>
          </w:tcPr>
          <w:p w14:paraId="61712DD3"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4DF7DE3B" w14:textId="49443CBA"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21</w:t>
            </w:r>
            <w:r w:rsidR="00002C60" w:rsidRPr="009272BE">
              <w:rPr>
                <w:rFonts w:ascii="Arial" w:hAnsi="Arial" w:cs="Arial"/>
                <w:sz w:val="24"/>
                <w:szCs w:val="24"/>
              </w:rPr>
              <w:t>.00</w:t>
            </w:r>
          </w:p>
        </w:tc>
        <w:tc>
          <w:tcPr>
            <w:tcW w:w="1276" w:type="dxa"/>
          </w:tcPr>
          <w:p w14:paraId="39154A76"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500.00</w:t>
            </w:r>
          </w:p>
        </w:tc>
      </w:tr>
      <w:tr w:rsidR="00002C60" w:rsidRPr="009272BE" w14:paraId="4CC25D52" w14:textId="77777777" w:rsidTr="00914CD1">
        <w:tc>
          <w:tcPr>
            <w:tcW w:w="553" w:type="dxa"/>
          </w:tcPr>
          <w:p w14:paraId="3B360588" w14:textId="7E1B29C1"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2</w:t>
            </w:r>
            <w:r w:rsidR="000F07C3">
              <w:rPr>
                <w:rFonts w:ascii="Arial" w:hAnsi="Arial" w:cs="Arial"/>
                <w:sz w:val="24"/>
                <w:szCs w:val="24"/>
              </w:rPr>
              <w:t>1</w:t>
            </w:r>
            <w:r w:rsidR="00FC13F2" w:rsidRPr="009272BE">
              <w:rPr>
                <w:rFonts w:ascii="Arial" w:hAnsi="Arial" w:cs="Arial"/>
                <w:sz w:val="24"/>
                <w:szCs w:val="24"/>
              </w:rPr>
              <w:t>.</w:t>
            </w:r>
          </w:p>
        </w:tc>
        <w:tc>
          <w:tcPr>
            <w:tcW w:w="5651" w:type="dxa"/>
          </w:tcPr>
          <w:p w14:paraId="227F0D4C"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Gabinete</w:t>
            </w:r>
          </w:p>
        </w:tc>
        <w:tc>
          <w:tcPr>
            <w:tcW w:w="1134" w:type="dxa"/>
          </w:tcPr>
          <w:p w14:paraId="7F2DE835"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1F324406" w14:textId="58870C97"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42</w:t>
            </w:r>
            <w:r w:rsidR="00002C60" w:rsidRPr="009272BE">
              <w:rPr>
                <w:rFonts w:ascii="Arial" w:hAnsi="Arial" w:cs="Arial"/>
                <w:sz w:val="24"/>
                <w:szCs w:val="24"/>
              </w:rPr>
              <w:t>.00</w:t>
            </w:r>
          </w:p>
        </w:tc>
        <w:tc>
          <w:tcPr>
            <w:tcW w:w="1276" w:type="dxa"/>
          </w:tcPr>
          <w:p w14:paraId="66685CF0"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1000.00</w:t>
            </w:r>
          </w:p>
        </w:tc>
      </w:tr>
      <w:tr w:rsidR="00002C60" w:rsidRPr="009272BE" w14:paraId="7CF3307F" w14:textId="77777777" w:rsidTr="00914CD1">
        <w:tc>
          <w:tcPr>
            <w:tcW w:w="553" w:type="dxa"/>
          </w:tcPr>
          <w:p w14:paraId="5782EF79" w14:textId="609F30AB"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2</w:t>
            </w:r>
            <w:r w:rsidR="000F07C3">
              <w:rPr>
                <w:rFonts w:ascii="Arial" w:hAnsi="Arial" w:cs="Arial"/>
                <w:sz w:val="24"/>
                <w:szCs w:val="24"/>
              </w:rPr>
              <w:t>2</w:t>
            </w:r>
            <w:r w:rsidRPr="009272BE">
              <w:rPr>
                <w:rFonts w:ascii="Arial" w:hAnsi="Arial" w:cs="Arial"/>
                <w:sz w:val="24"/>
                <w:szCs w:val="24"/>
              </w:rPr>
              <w:t>.</w:t>
            </w:r>
          </w:p>
        </w:tc>
        <w:tc>
          <w:tcPr>
            <w:tcW w:w="5651" w:type="dxa"/>
          </w:tcPr>
          <w:p w14:paraId="5529E93F"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Plataforma de Sistema</w:t>
            </w:r>
          </w:p>
        </w:tc>
        <w:tc>
          <w:tcPr>
            <w:tcW w:w="1134" w:type="dxa"/>
          </w:tcPr>
          <w:p w14:paraId="43E5EC21"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/f</w:t>
            </w:r>
          </w:p>
        </w:tc>
        <w:tc>
          <w:tcPr>
            <w:tcW w:w="992" w:type="dxa"/>
          </w:tcPr>
          <w:p w14:paraId="66A08A73" w14:textId="554003EC"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31</w:t>
            </w:r>
            <w:r w:rsidR="00002C60" w:rsidRPr="009272BE">
              <w:rPr>
                <w:rFonts w:ascii="Arial" w:hAnsi="Arial" w:cs="Arial"/>
                <w:sz w:val="24"/>
                <w:szCs w:val="24"/>
              </w:rPr>
              <w:t>.00</w:t>
            </w:r>
          </w:p>
        </w:tc>
        <w:tc>
          <w:tcPr>
            <w:tcW w:w="1276" w:type="dxa"/>
          </w:tcPr>
          <w:p w14:paraId="37EC3D29"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750.00</w:t>
            </w:r>
          </w:p>
        </w:tc>
      </w:tr>
      <w:tr w:rsidR="00002C60" w:rsidRPr="009272BE" w14:paraId="2BA3530C" w14:textId="77777777" w:rsidTr="00914CD1">
        <w:tc>
          <w:tcPr>
            <w:tcW w:w="553" w:type="dxa"/>
          </w:tcPr>
          <w:p w14:paraId="189879D7" w14:textId="3C0D8F11"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2</w:t>
            </w:r>
            <w:r w:rsidR="000F07C3">
              <w:rPr>
                <w:rFonts w:ascii="Arial" w:hAnsi="Arial" w:cs="Arial"/>
                <w:sz w:val="24"/>
                <w:szCs w:val="24"/>
              </w:rPr>
              <w:t>3</w:t>
            </w:r>
            <w:r w:rsidRPr="009272BE">
              <w:rPr>
                <w:rFonts w:ascii="Arial" w:hAnsi="Arial" w:cs="Arial"/>
                <w:sz w:val="24"/>
                <w:szCs w:val="24"/>
              </w:rPr>
              <w:t>.</w:t>
            </w:r>
          </w:p>
        </w:tc>
        <w:tc>
          <w:tcPr>
            <w:tcW w:w="5651" w:type="dxa"/>
          </w:tcPr>
          <w:p w14:paraId="2C86F0C4"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Plataforma de madera</w:t>
            </w:r>
          </w:p>
        </w:tc>
        <w:tc>
          <w:tcPr>
            <w:tcW w:w="1134" w:type="dxa"/>
          </w:tcPr>
          <w:p w14:paraId="4FCF69DE"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/f</w:t>
            </w:r>
          </w:p>
        </w:tc>
        <w:tc>
          <w:tcPr>
            <w:tcW w:w="992" w:type="dxa"/>
          </w:tcPr>
          <w:p w14:paraId="631D3B3E" w14:textId="278280A7"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24</w:t>
            </w:r>
            <w:r w:rsidR="00002C60" w:rsidRPr="009272BE">
              <w:rPr>
                <w:rFonts w:ascii="Arial" w:hAnsi="Arial" w:cs="Arial"/>
                <w:sz w:val="24"/>
                <w:szCs w:val="24"/>
              </w:rPr>
              <w:t>.00</w:t>
            </w:r>
          </w:p>
        </w:tc>
        <w:tc>
          <w:tcPr>
            <w:tcW w:w="1276" w:type="dxa"/>
          </w:tcPr>
          <w:p w14:paraId="7376B24E"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585.00</w:t>
            </w:r>
          </w:p>
        </w:tc>
      </w:tr>
      <w:tr w:rsidR="00002C60" w:rsidRPr="009272BE" w14:paraId="5E543342" w14:textId="77777777" w:rsidTr="00914CD1">
        <w:tc>
          <w:tcPr>
            <w:tcW w:w="553" w:type="dxa"/>
          </w:tcPr>
          <w:p w14:paraId="33B5BED0" w14:textId="5C838A5B"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lastRenderedPageBreak/>
              <w:t>2</w:t>
            </w:r>
            <w:r w:rsidR="000F07C3">
              <w:rPr>
                <w:rFonts w:ascii="Arial" w:hAnsi="Arial" w:cs="Arial"/>
                <w:sz w:val="24"/>
                <w:szCs w:val="24"/>
              </w:rPr>
              <w:t>4</w:t>
            </w:r>
            <w:r w:rsidRPr="009272BE">
              <w:rPr>
                <w:rFonts w:ascii="Arial" w:hAnsi="Arial" w:cs="Arial"/>
                <w:sz w:val="24"/>
                <w:szCs w:val="24"/>
              </w:rPr>
              <w:t>.</w:t>
            </w:r>
          </w:p>
        </w:tc>
        <w:tc>
          <w:tcPr>
            <w:tcW w:w="5651" w:type="dxa"/>
          </w:tcPr>
          <w:p w14:paraId="5E660807"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Vitrina de cristal de sistema</w:t>
            </w:r>
          </w:p>
        </w:tc>
        <w:tc>
          <w:tcPr>
            <w:tcW w:w="1134" w:type="dxa"/>
          </w:tcPr>
          <w:p w14:paraId="0B4EE5EA"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/f</w:t>
            </w:r>
          </w:p>
        </w:tc>
        <w:tc>
          <w:tcPr>
            <w:tcW w:w="992" w:type="dxa"/>
          </w:tcPr>
          <w:p w14:paraId="6CD6EEAA" w14:textId="13D6D8AF"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29</w:t>
            </w:r>
            <w:r w:rsidR="00002C60" w:rsidRPr="009272BE">
              <w:rPr>
                <w:rFonts w:ascii="Arial" w:hAnsi="Arial" w:cs="Arial"/>
                <w:sz w:val="24"/>
                <w:szCs w:val="24"/>
              </w:rPr>
              <w:t>.00</w:t>
            </w:r>
          </w:p>
        </w:tc>
        <w:tc>
          <w:tcPr>
            <w:tcW w:w="1276" w:type="dxa"/>
          </w:tcPr>
          <w:p w14:paraId="0C8ED37E"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690.00</w:t>
            </w:r>
          </w:p>
        </w:tc>
      </w:tr>
      <w:tr w:rsidR="00002C60" w:rsidRPr="009272BE" w14:paraId="6E86D7F5" w14:textId="77777777" w:rsidTr="00914CD1">
        <w:tc>
          <w:tcPr>
            <w:tcW w:w="553" w:type="dxa"/>
          </w:tcPr>
          <w:p w14:paraId="5F3F4470" w14:textId="6C10E205"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2</w:t>
            </w:r>
            <w:r w:rsidR="000F07C3">
              <w:rPr>
                <w:rFonts w:ascii="Arial" w:hAnsi="Arial" w:cs="Arial"/>
                <w:sz w:val="24"/>
                <w:szCs w:val="24"/>
              </w:rPr>
              <w:t>5</w:t>
            </w:r>
            <w:r w:rsidRPr="009272BE">
              <w:rPr>
                <w:rFonts w:ascii="Arial" w:hAnsi="Arial" w:cs="Arial"/>
                <w:sz w:val="24"/>
                <w:szCs w:val="24"/>
              </w:rPr>
              <w:t>.</w:t>
            </w:r>
          </w:p>
        </w:tc>
        <w:tc>
          <w:tcPr>
            <w:tcW w:w="5651" w:type="dxa"/>
          </w:tcPr>
          <w:p w14:paraId="1931783F"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Mostrador de 0.5 x 1</w:t>
            </w:r>
          </w:p>
        </w:tc>
        <w:tc>
          <w:tcPr>
            <w:tcW w:w="1134" w:type="dxa"/>
          </w:tcPr>
          <w:p w14:paraId="19DED085"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13F24AAC" w14:textId="1CE4A4AC"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33</w:t>
            </w:r>
            <w:r w:rsidR="00002C60" w:rsidRPr="009272BE">
              <w:rPr>
                <w:rFonts w:ascii="Arial" w:hAnsi="Arial" w:cs="Arial"/>
                <w:sz w:val="24"/>
                <w:szCs w:val="24"/>
              </w:rPr>
              <w:t>.00</w:t>
            </w:r>
          </w:p>
        </w:tc>
        <w:tc>
          <w:tcPr>
            <w:tcW w:w="1276" w:type="dxa"/>
          </w:tcPr>
          <w:p w14:paraId="51275F7B"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800.00</w:t>
            </w:r>
          </w:p>
        </w:tc>
      </w:tr>
      <w:tr w:rsidR="00002C60" w:rsidRPr="009272BE" w14:paraId="506F41D7" w14:textId="77777777" w:rsidTr="00914CD1">
        <w:tc>
          <w:tcPr>
            <w:tcW w:w="553" w:type="dxa"/>
          </w:tcPr>
          <w:p w14:paraId="4617CFE2" w14:textId="7D4EE558" w:rsidR="00002C60" w:rsidRPr="009272BE" w:rsidRDefault="000F07C3" w:rsidP="00AB434A">
            <w:pPr>
              <w:spacing w:line="240" w:lineRule="auto"/>
              <w:rPr>
                <w:rFonts w:ascii="Arial" w:hAnsi="Arial" w:cs="Arial"/>
                <w:sz w:val="24"/>
                <w:szCs w:val="24"/>
              </w:rPr>
            </w:pPr>
            <w:r>
              <w:rPr>
                <w:rFonts w:ascii="Arial" w:hAnsi="Arial" w:cs="Arial"/>
                <w:sz w:val="24"/>
                <w:szCs w:val="24"/>
              </w:rPr>
              <w:t>26</w:t>
            </w:r>
            <w:r w:rsidR="00002C60" w:rsidRPr="009272BE">
              <w:rPr>
                <w:rFonts w:ascii="Arial" w:hAnsi="Arial" w:cs="Arial"/>
                <w:sz w:val="24"/>
                <w:szCs w:val="24"/>
              </w:rPr>
              <w:t>.</w:t>
            </w:r>
          </w:p>
        </w:tc>
        <w:tc>
          <w:tcPr>
            <w:tcW w:w="5651" w:type="dxa"/>
          </w:tcPr>
          <w:p w14:paraId="1A8EF0F0"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Repisa</w:t>
            </w:r>
          </w:p>
        </w:tc>
        <w:tc>
          <w:tcPr>
            <w:tcW w:w="1134" w:type="dxa"/>
          </w:tcPr>
          <w:p w14:paraId="78BDE6E0"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284F085A" w14:textId="3F7459F5"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11</w:t>
            </w:r>
            <w:r w:rsidR="00002C60" w:rsidRPr="009272BE">
              <w:rPr>
                <w:rFonts w:ascii="Arial" w:hAnsi="Arial" w:cs="Arial"/>
                <w:sz w:val="24"/>
                <w:szCs w:val="24"/>
              </w:rPr>
              <w:t>.00</w:t>
            </w:r>
          </w:p>
        </w:tc>
        <w:tc>
          <w:tcPr>
            <w:tcW w:w="1276" w:type="dxa"/>
          </w:tcPr>
          <w:p w14:paraId="7B002A9A"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260.00</w:t>
            </w:r>
          </w:p>
        </w:tc>
      </w:tr>
      <w:tr w:rsidR="00002C60" w:rsidRPr="009272BE" w14:paraId="29BE51FE" w14:textId="77777777" w:rsidTr="00914CD1">
        <w:tc>
          <w:tcPr>
            <w:tcW w:w="553" w:type="dxa"/>
          </w:tcPr>
          <w:p w14:paraId="573DC486" w14:textId="6ACC2447" w:rsidR="00002C60" w:rsidRPr="009272BE" w:rsidRDefault="000F07C3" w:rsidP="00135EB1">
            <w:pPr>
              <w:spacing w:line="240" w:lineRule="auto"/>
              <w:rPr>
                <w:rFonts w:ascii="Arial" w:hAnsi="Arial" w:cs="Arial"/>
                <w:sz w:val="24"/>
                <w:szCs w:val="24"/>
              </w:rPr>
            </w:pPr>
            <w:r>
              <w:rPr>
                <w:rFonts w:ascii="Arial" w:hAnsi="Arial" w:cs="Arial"/>
                <w:sz w:val="24"/>
                <w:szCs w:val="24"/>
              </w:rPr>
              <w:t>27</w:t>
            </w:r>
            <w:r w:rsidR="00002C60" w:rsidRPr="009272BE">
              <w:rPr>
                <w:rFonts w:ascii="Arial" w:hAnsi="Arial" w:cs="Arial"/>
                <w:sz w:val="24"/>
                <w:szCs w:val="24"/>
              </w:rPr>
              <w:t>.</w:t>
            </w:r>
          </w:p>
        </w:tc>
        <w:tc>
          <w:tcPr>
            <w:tcW w:w="5651" w:type="dxa"/>
          </w:tcPr>
          <w:p w14:paraId="77A92656"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Vitrina de cristal</w:t>
            </w:r>
          </w:p>
        </w:tc>
        <w:tc>
          <w:tcPr>
            <w:tcW w:w="1134" w:type="dxa"/>
          </w:tcPr>
          <w:p w14:paraId="2F30B365"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7A5EF0CC" w14:textId="47BE232E"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77</w:t>
            </w:r>
            <w:r w:rsidR="00002C60" w:rsidRPr="009272BE">
              <w:rPr>
                <w:rFonts w:ascii="Arial" w:hAnsi="Arial" w:cs="Arial"/>
                <w:sz w:val="24"/>
                <w:szCs w:val="24"/>
              </w:rPr>
              <w:t>.00</w:t>
            </w:r>
          </w:p>
        </w:tc>
        <w:tc>
          <w:tcPr>
            <w:tcW w:w="1276" w:type="dxa"/>
          </w:tcPr>
          <w:p w14:paraId="2748AA69"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1840.00</w:t>
            </w:r>
          </w:p>
        </w:tc>
      </w:tr>
      <w:tr w:rsidR="00002C60" w:rsidRPr="009272BE" w14:paraId="7656537F" w14:textId="77777777" w:rsidTr="00914CD1">
        <w:tc>
          <w:tcPr>
            <w:tcW w:w="553" w:type="dxa"/>
          </w:tcPr>
          <w:p w14:paraId="055C3A92" w14:textId="6F9070DD" w:rsidR="00002C60" w:rsidRPr="009272BE" w:rsidRDefault="000F07C3" w:rsidP="00135EB1">
            <w:pPr>
              <w:spacing w:line="240" w:lineRule="auto"/>
              <w:rPr>
                <w:rFonts w:ascii="Arial" w:hAnsi="Arial" w:cs="Arial"/>
                <w:sz w:val="24"/>
                <w:szCs w:val="24"/>
              </w:rPr>
            </w:pPr>
            <w:r>
              <w:rPr>
                <w:rFonts w:ascii="Arial" w:hAnsi="Arial" w:cs="Arial"/>
                <w:sz w:val="24"/>
                <w:szCs w:val="24"/>
              </w:rPr>
              <w:t>28</w:t>
            </w:r>
            <w:r w:rsidR="00002C60" w:rsidRPr="009272BE">
              <w:rPr>
                <w:rFonts w:ascii="Arial" w:hAnsi="Arial" w:cs="Arial"/>
                <w:sz w:val="24"/>
                <w:szCs w:val="24"/>
              </w:rPr>
              <w:t>.</w:t>
            </w:r>
          </w:p>
        </w:tc>
        <w:tc>
          <w:tcPr>
            <w:tcW w:w="5651" w:type="dxa"/>
          </w:tcPr>
          <w:p w14:paraId="3E3F967B"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Refrigerador</w:t>
            </w:r>
          </w:p>
        </w:tc>
        <w:tc>
          <w:tcPr>
            <w:tcW w:w="1134" w:type="dxa"/>
          </w:tcPr>
          <w:p w14:paraId="287CC34D"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555D39E9" w14:textId="499273E5"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63</w:t>
            </w:r>
            <w:r w:rsidR="00002C60" w:rsidRPr="009272BE">
              <w:rPr>
                <w:rFonts w:ascii="Arial" w:hAnsi="Arial" w:cs="Arial"/>
                <w:sz w:val="24"/>
                <w:szCs w:val="24"/>
              </w:rPr>
              <w:t>.00</w:t>
            </w:r>
          </w:p>
        </w:tc>
        <w:tc>
          <w:tcPr>
            <w:tcW w:w="1276" w:type="dxa"/>
          </w:tcPr>
          <w:p w14:paraId="748390C9"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1500.00</w:t>
            </w:r>
          </w:p>
        </w:tc>
      </w:tr>
      <w:tr w:rsidR="00002C60" w:rsidRPr="009272BE" w14:paraId="144895F1" w14:textId="77777777" w:rsidTr="00914CD1">
        <w:tc>
          <w:tcPr>
            <w:tcW w:w="553" w:type="dxa"/>
          </w:tcPr>
          <w:p w14:paraId="68CE1F4D" w14:textId="29EF1093" w:rsidR="00002C60" w:rsidRPr="009272BE" w:rsidRDefault="000F07C3" w:rsidP="00135EB1">
            <w:pPr>
              <w:spacing w:line="240" w:lineRule="auto"/>
              <w:rPr>
                <w:rFonts w:ascii="Arial" w:hAnsi="Arial" w:cs="Arial"/>
                <w:sz w:val="24"/>
                <w:szCs w:val="24"/>
              </w:rPr>
            </w:pPr>
            <w:r>
              <w:rPr>
                <w:rFonts w:ascii="Arial" w:hAnsi="Arial" w:cs="Arial"/>
                <w:sz w:val="24"/>
                <w:szCs w:val="24"/>
              </w:rPr>
              <w:t>29</w:t>
            </w:r>
            <w:r w:rsidR="00002C60" w:rsidRPr="009272BE">
              <w:rPr>
                <w:rFonts w:ascii="Arial" w:hAnsi="Arial" w:cs="Arial"/>
                <w:sz w:val="24"/>
                <w:szCs w:val="24"/>
              </w:rPr>
              <w:t>.</w:t>
            </w:r>
          </w:p>
        </w:tc>
        <w:tc>
          <w:tcPr>
            <w:tcW w:w="5651" w:type="dxa"/>
          </w:tcPr>
          <w:p w14:paraId="4693CA07"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Tomacorriente doble</w:t>
            </w:r>
          </w:p>
        </w:tc>
        <w:tc>
          <w:tcPr>
            <w:tcW w:w="1134" w:type="dxa"/>
          </w:tcPr>
          <w:p w14:paraId="2EBA4E74"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3C607ECC" w14:textId="212FEBAD"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15</w:t>
            </w:r>
            <w:r w:rsidR="00002C60" w:rsidRPr="009272BE">
              <w:rPr>
                <w:rFonts w:ascii="Arial" w:hAnsi="Arial" w:cs="Arial"/>
                <w:sz w:val="24"/>
                <w:szCs w:val="24"/>
              </w:rPr>
              <w:t>.00</w:t>
            </w:r>
          </w:p>
        </w:tc>
        <w:tc>
          <w:tcPr>
            <w:tcW w:w="1276" w:type="dxa"/>
          </w:tcPr>
          <w:p w14:paraId="5CED3CF6"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370.00</w:t>
            </w:r>
          </w:p>
        </w:tc>
      </w:tr>
      <w:tr w:rsidR="00002C60" w:rsidRPr="009272BE" w14:paraId="2A4F8F0A" w14:textId="77777777" w:rsidTr="00914CD1">
        <w:tc>
          <w:tcPr>
            <w:tcW w:w="553" w:type="dxa"/>
          </w:tcPr>
          <w:p w14:paraId="3FACF998" w14:textId="4D3D0026"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3</w:t>
            </w:r>
            <w:r w:rsidR="000F07C3">
              <w:rPr>
                <w:rFonts w:ascii="Arial" w:hAnsi="Arial" w:cs="Arial"/>
                <w:sz w:val="24"/>
                <w:szCs w:val="24"/>
              </w:rPr>
              <w:t>0</w:t>
            </w:r>
            <w:r w:rsidRPr="009272BE">
              <w:rPr>
                <w:rFonts w:ascii="Arial" w:hAnsi="Arial" w:cs="Arial"/>
                <w:sz w:val="24"/>
                <w:szCs w:val="24"/>
              </w:rPr>
              <w:t>.</w:t>
            </w:r>
          </w:p>
        </w:tc>
        <w:tc>
          <w:tcPr>
            <w:tcW w:w="5651" w:type="dxa"/>
          </w:tcPr>
          <w:p w14:paraId="69F01B27"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Sport light</w:t>
            </w:r>
          </w:p>
        </w:tc>
        <w:tc>
          <w:tcPr>
            <w:tcW w:w="1134" w:type="dxa"/>
          </w:tcPr>
          <w:p w14:paraId="3B4E8654"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4E841237" w14:textId="10BF5797"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21</w:t>
            </w:r>
            <w:r w:rsidR="00002C60" w:rsidRPr="009272BE">
              <w:rPr>
                <w:rFonts w:ascii="Arial" w:hAnsi="Arial" w:cs="Arial"/>
                <w:sz w:val="24"/>
                <w:szCs w:val="24"/>
              </w:rPr>
              <w:t>.00</w:t>
            </w:r>
          </w:p>
        </w:tc>
        <w:tc>
          <w:tcPr>
            <w:tcW w:w="1276" w:type="dxa"/>
          </w:tcPr>
          <w:p w14:paraId="3BBBAFAF"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500.00</w:t>
            </w:r>
          </w:p>
        </w:tc>
      </w:tr>
      <w:tr w:rsidR="00002C60" w:rsidRPr="009272BE" w14:paraId="709846C5" w14:textId="77777777" w:rsidTr="00914CD1">
        <w:tc>
          <w:tcPr>
            <w:tcW w:w="553" w:type="dxa"/>
          </w:tcPr>
          <w:p w14:paraId="492F2A87" w14:textId="26F9976B"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3</w:t>
            </w:r>
            <w:r w:rsidR="000F07C3">
              <w:rPr>
                <w:rFonts w:ascii="Arial" w:hAnsi="Arial" w:cs="Arial"/>
                <w:sz w:val="24"/>
                <w:szCs w:val="24"/>
              </w:rPr>
              <w:t>1</w:t>
            </w:r>
            <w:r w:rsidR="00FC13F2" w:rsidRPr="009272BE">
              <w:rPr>
                <w:rFonts w:ascii="Arial" w:hAnsi="Arial" w:cs="Arial"/>
                <w:sz w:val="24"/>
                <w:szCs w:val="24"/>
              </w:rPr>
              <w:t>.</w:t>
            </w:r>
          </w:p>
        </w:tc>
        <w:tc>
          <w:tcPr>
            <w:tcW w:w="5651" w:type="dxa"/>
          </w:tcPr>
          <w:p w14:paraId="317F6A37"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Ventilador</w:t>
            </w:r>
          </w:p>
        </w:tc>
        <w:tc>
          <w:tcPr>
            <w:tcW w:w="1134" w:type="dxa"/>
          </w:tcPr>
          <w:p w14:paraId="001A8C69"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1589561D" w14:textId="09A94CDD"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6</w:t>
            </w:r>
            <w:r w:rsidR="00002C60" w:rsidRPr="009272BE">
              <w:rPr>
                <w:rFonts w:ascii="Arial" w:hAnsi="Arial" w:cs="Arial"/>
                <w:sz w:val="24"/>
                <w:szCs w:val="24"/>
              </w:rPr>
              <w:t>.00</w:t>
            </w:r>
          </w:p>
        </w:tc>
        <w:tc>
          <w:tcPr>
            <w:tcW w:w="1276" w:type="dxa"/>
          </w:tcPr>
          <w:p w14:paraId="50B95254"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245.00</w:t>
            </w:r>
          </w:p>
        </w:tc>
      </w:tr>
      <w:tr w:rsidR="00002C60" w:rsidRPr="009272BE" w14:paraId="38CE5CB3" w14:textId="77777777" w:rsidTr="00914CD1">
        <w:tc>
          <w:tcPr>
            <w:tcW w:w="553" w:type="dxa"/>
          </w:tcPr>
          <w:p w14:paraId="1CDFF951" w14:textId="297D3AB9"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3</w:t>
            </w:r>
            <w:r w:rsidR="000F07C3">
              <w:rPr>
                <w:rFonts w:ascii="Arial" w:hAnsi="Arial" w:cs="Arial"/>
                <w:sz w:val="24"/>
                <w:szCs w:val="24"/>
              </w:rPr>
              <w:t>2</w:t>
            </w:r>
            <w:r w:rsidRPr="009272BE">
              <w:rPr>
                <w:rFonts w:ascii="Arial" w:hAnsi="Arial" w:cs="Arial"/>
                <w:sz w:val="24"/>
                <w:szCs w:val="24"/>
              </w:rPr>
              <w:t>.</w:t>
            </w:r>
          </w:p>
        </w:tc>
        <w:tc>
          <w:tcPr>
            <w:tcW w:w="5651" w:type="dxa"/>
          </w:tcPr>
          <w:p w14:paraId="576C54BE"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Televisor</w:t>
            </w:r>
          </w:p>
        </w:tc>
        <w:tc>
          <w:tcPr>
            <w:tcW w:w="1134" w:type="dxa"/>
          </w:tcPr>
          <w:p w14:paraId="71FBDF54"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66B37F57" w14:textId="77C88121"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53</w:t>
            </w:r>
            <w:r w:rsidR="00002C60" w:rsidRPr="009272BE">
              <w:rPr>
                <w:rFonts w:ascii="Arial" w:hAnsi="Arial" w:cs="Arial"/>
                <w:sz w:val="24"/>
                <w:szCs w:val="24"/>
              </w:rPr>
              <w:t>.00</w:t>
            </w:r>
          </w:p>
        </w:tc>
        <w:tc>
          <w:tcPr>
            <w:tcW w:w="1276" w:type="dxa"/>
          </w:tcPr>
          <w:p w14:paraId="0F29271E"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1280.00</w:t>
            </w:r>
          </w:p>
        </w:tc>
      </w:tr>
      <w:tr w:rsidR="00002C60" w:rsidRPr="009272BE" w14:paraId="0143CF20" w14:textId="77777777" w:rsidTr="00914CD1">
        <w:tc>
          <w:tcPr>
            <w:tcW w:w="553" w:type="dxa"/>
          </w:tcPr>
          <w:p w14:paraId="5FC71EB6" w14:textId="4B017603"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3</w:t>
            </w:r>
            <w:r w:rsidR="000F07C3">
              <w:rPr>
                <w:rFonts w:ascii="Arial" w:hAnsi="Arial" w:cs="Arial"/>
                <w:sz w:val="24"/>
                <w:szCs w:val="24"/>
              </w:rPr>
              <w:t>3</w:t>
            </w:r>
            <w:r w:rsidRPr="009272BE">
              <w:rPr>
                <w:rFonts w:ascii="Arial" w:hAnsi="Arial" w:cs="Arial"/>
                <w:sz w:val="24"/>
                <w:szCs w:val="24"/>
              </w:rPr>
              <w:t>.</w:t>
            </w:r>
          </w:p>
        </w:tc>
        <w:tc>
          <w:tcPr>
            <w:tcW w:w="5651" w:type="dxa"/>
          </w:tcPr>
          <w:p w14:paraId="74F2043B"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Nevera expositora</w:t>
            </w:r>
          </w:p>
        </w:tc>
        <w:tc>
          <w:tcPr>
            <w:tcW w:w="1134" w:type="dxa"/>
          </w:tcPr>
          <w:p w14:paraId="03993CA7"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28B897D4" w14:textId="64EBDDD1"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80</w:t>
            </w:r>
            <w:r w:rsidR="00002C60" w:rsidRPr="009272BE">
              <w:rPr>
                <w:rFonts w:ascii="Arial" w:hAnsi="Arial" w:cs="Arial"/>
                <w:sz w:val="24"/>
                <w:szCs w:val="24"/>
              </w:rPr>
              <w:t>.00</w:t>
            </w:r>
          </w:p>
        </w:tc>
        <w:tc>
          <w:tcPr>
            <w:tcW w:w="1276" w:type="dxa"/>
          </w:tcPr>
          <w:p w14:paraId="4CA56C98"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1930.00</w:t>
            </w:r>
          </w:p>
        </w:tc>
      </w:tr>
      <w:tr w:rsidR="00002C60" w:rsidRPr="009272BE" w14:paraId="090AB90C" w14:textId="77777777" w:rsidTr="00914CD1">
        <w:tc>
          <w:tcPr>
            <w:tcW w:w="553" w:type="dxa"/>
          </w:tcPr>
          <w:p w14:paraId="216DB22E" w14:textId="0345F449"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3</w:t>
            </w:r>
            <w:r w:rsidR="000F07C3">
              <w:rPr>
                <w:rFonts w:ascii="Arial" w:hAnsi="Arial" w:cs="Arial"/>
                <w:sz w:val="24"/>
                <w:szCs w:val="24"/>
              </w:rPr>
              <w:t>4</w:t>
            </w:r>
            <w:r w:rsidR="00FC13F2" w:rsidRPr="009272BE">
              <w:rPr>
                <w:rFonts w:ascii="Arial" w:hAnsi="Arial" w:cs="Arial"/>
                <w:sz w:val="24"/>
                <w:szCs w:val="24"/>
              </w:rPr>
              <w:t>.</w:t>
            </w:r>
          </w:p>
        </w:tc>
        <w:tc>
          <w:tcPr>
            <w:tcW w:w="5651" w:type="dxa"/>
          </w:tcPr>
          <w:p w14:paraId="085940FE"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carpa 3x3</w:t>
            </w:r>
          </w:p>
        </w:tc>
        <w:tc>
          <w:tcPr>
            <w:tcW w:w="1134" w:type="dxa"/>
          </w:tcPr>
          <w:p w14:paraId="631F0AAE"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u/d</w:t>
            </w:r>
          </w:p>
        </w:tc>
        <w:tc>
          <w:tcPr>
            <w:tcW w:w="992" w:type="dxa"/>
          </w:tcPr>
          <w:p w14:paraId="38E99276" w14:textId="6E384733"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83</w:t>
            </w:r>
            <w:r w:rsidR="00002C60" w:rsidRPr="009272BE">
              <w:rPr>
                <w:rFonts w:ascii="Arial" w:hAnsi="Arial" w:cs="Arial"/>
                <w:sz w:val="24"/>
                <w:szCs w:val="24"/>
              </w:rPr>
              <w:t>.00</w:t>
            </w:r>
          </w:p>
        </w:tc>
        <w:tc>
          <w:tcPr>
            <w:tcW w:w="1276" w:type="dxa"/>
          </w:tcPr>
          <w:p w14:paraId="73A4818B"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2000.00</w:t>
            </w:r>
          </w:p>
        </w:tc>
      </w:tr>
      <w:tr w:rsidR="00002C60" w:rsidRPr="009272BE" w14:paraId="1A96A4C6" w14:textId="77777777" w:rsidTr="00914CD1">
        <w:tc>
          <w:tcPr>
            <w:tcW w:w="553" w:type="dxa"/>
          </w:tcPr>
          <w:p w14:paraId="7B69A519" w14:textId="18D2CFCA" w:rsidR="00002C60" w:rsidRPr="009272BE" w:rsidRDefault="00002C60" w:rsidP="00135EB1">
            <w:pPr>
              <w:spacing w:line="240" w:lineRule="auto"/>
              <w:rPr>
                <w:rFonts w:ascii="Arial" w:hAnsi="Arial" w:cs="Arial"/>
                <w:sz w:val="24"/>
                <w:szCs w:val="24"/>
              </w:rPr>
            </w:pPr>
            <w:r w:rsidRPr="009272BE">
              <w:rPr>
                <w:rFonts w:ascii="Arial" w:hAnsi="Arial" w:cs="Arial"/>
                <w:sz w:val="24"/>
                <w:szCs w:val="24"/>
              </w:rPr>
              <w:t>3</w:t>
            </w:r>
            <w:r w:rsidR="000F07C3">
              <w:rPr>
                <w:rFonts w:ascii="Arial" w:hAnsi="Arial" w:cs="Arial"/>
                <w:sz w:val="24"/>
                <w:szCs w:val="24"/>
              </w:rPr>
              <w:t>5</w:t>
            </w:r>
            <w:r w:rsidRPr="009272BE">
              <w:rPr>
                <w:rFonts w:ascii="Arial" w:hAnsi="Arial" w:cs="Arial"/>
                <w:sz w:val="24"/>
                <w:szCs w:val="24"/>
              </w:rPr>
              <w:t>.</w:t>
            </w:r>
          </w:p>
        </w:tc>
        <w:tc>
          <w:tcPr>
            <w:tcW w:w="5651" w:type="dxa"/>
          </w:tcPr>
          <w:p w14:paraId="1EEFA293"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carpa 10x10</w:t>
            </w:r>
          </w:p>
        </w:tc>
        <w:tc>
          <w:tcPr>
            <w:tcW w:w="1134" w:type="dxa"/>
          </w:tcPr>
          <w:p w14:paraId="6A3CA9DB"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344D2933" w14:textId="47BFBC6D"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817</w:t>
            </w:r>
            <w:r w:rsidR="00002C60" w:rsidRPr="009272BE">
              <w:rPr>
                <w:rFonts w:ascii="Arial" w:hAnsi="Arial" w:cs="Arial"/>
                <w:sz w:val="24"/>
                <w:szCs w:val="24"/>
              </w:rPr>
              <w:t>.00</w:t>
            </w:r>
          </w:p>
        </w:tc>
        <w:tc>
          <w:tcPr>
            <w:tcW w:w="1276" w:type="dxa"/>
          </w:tcPr>
          <w:p w14:paraId="0F325FEC"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19600.00</w:t>
            </w:r>
          </w:p>
        </w:tc>
      </w:tr>
      <w:tr w:rsidR="00002C60" w:rsidRPr="009272BE" w14:paraId="65EB43A7" w14:textId="77777777" w:rsidTr="00914CD1">
        <w:tc>
          <w:tcPr>
            <w:tcW w:w="553" w:type="dxa"/>
          </w:tcPr>
          <w:p w14:paraId="203BF0B6" w14:textId="17165F3F" w:rsidR="00002C60" w:rsidRPr="009272BE" w:rsidRDefault="000F07C3" w:rsidP="00AB434A">
            <w:pPr>
              <w:spacing w:line="240" w:lineRule="auto"/>
              <w:rPr>
                <w:rFonts w:ascii="Arial" w:hAnsi="Arial" w:cs="Arial"/>
                <w:sz w:val="24"/>
                <w:szCs w:val="24"/>
              </w:rPr>
            </w:pPr>
            <w:r>
              <w:rPr>
                <w:rFonts w:ascii="Arial" w:hAnsi="Arial" w:cs="Arial"/>
                <w:sz w:val="24"/>
                <w:szCs w:val="24"/>
              </w:rPr>
              <w:t>36</w:t>
            </w:r>
            <w:r w:rsidR="00002C60" w:rsidRPr="009272BE">
              <w:rPr>
                <w:rFonts w:ascii="Arial" w:hAnsi="Arial" w:cs="Arial"/>
                <w:sz w:val="24"/>
                <w:szCs w:val="24"/>
              </w:rPr>
              <w:t>.</w:t>
            </w:r>
          </w:p>
        </w:tc>
        <w:tc>
          <w:tcPr>
            <w:tcW w:w="5651" w:type="dxa"/>
          </w:tcPr>
          <w:p w14:paraId="368E331C"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carpa 6x6</w:t>
            </w:r>
          </w:p>
        </w:tc>
        <w:tc>
          <w:tcPr>
            <w:tcW w:w="1134" w:type="dxa"/>
          </w:tcPr>
          <w:p w14:paraId="084B8D78"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557EF555" w14:textId="52B004F5" w:rsidR="00002C60" w:rsidRPr="009272BE" w:rsidRDefault="00002C60" w:rsidP="00BD4539">
            <w:pPr>
              <w:spacing w:line="240" w:lineRule="auto"/>
              <w:jc w:val="right"/>
              <w:rPr>
                <w:rFonts w:ascii="Arial" w:hAnsi="Arial" w:cs="Arial"/>
                <w:sz w:val="24"/>
                <w:szCs w:val="24"/>
              </w:rPr>
            </w:pPr>
            <w:r w:rsidRPr="009272BE">
              <w:rPr>
                <w:rFonts w:ascii="Arial" w:hAnsi="Arial" w:cs="Arial"/>
                <w:sz w:val="24"/>
                <w:szCs w:val="24"/>
              </w:rPr>
              <w:t>5</w:t>
            </w:r>
            <w:r w:rsidR="00BD4539">
              <w:rPr>
                <w:rFonts w:ascii="Arial" w:hAnsi="Arial" w:cs="Arial"/>
                <w:sz w:val="24"/>
                <w:szCs w:val="24"/>
              </w:rPr>
              <w:t>83</w:t>
            </w:r>
            <w:r w:rsidRPr="009272BE">
              <w:rPr>
                <w:rFonts w:ascii="Arial" w:hAnsi="Arial" w:cs="Arial"/>
                <w:sz w:val="24"/>
                <w:szCs w:val="24"/>
              </w:rPr>
              <w:t>.00</w:t>
            </w:r>
          </w:p>
        </w:tc>
        <w:tc>
          <w:tcPr>
            <w:tcW w:w="1276" w:type="dxa"/>
          </w:tcPr>
          <w:p w14:paraId="02969553"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14000.00</w:t>
            </w:r>
          </w:p>
        </w:tc>
      </w:tr>
      <w:tr w:rsidR="00002C60" w:rsidRPr="009272BE" w14:paraId="6E09103D" w14:textId="77777777" w:rsidTr="00914CD1">
        <w:tc>
          <w:tcPr>
            <w:tcW w:w="553" w:type="dxa"/>
          </w:tcPr>
          <w:p w14:paraId="0D8F47D9" w14:textId="39F47DDD" w:rsidR="00002C60" w:rsidRPr="009272BE" w:rsidRDefault="000F07C3" w:rsidP="00AB434A">
            <w:pPr>
              <w:spacing w:line="240" w:lineRule="auto"/>
              <w:rPr>
                <w:rFonts w:ascii="Arial" w:hAnsi="Arial" w:cs="Arial"/>
                <w:sz w:val="24"/>
                <w:szCs w:val="24"/>
              </w:rPr>
            </w:pPr>
            <w:r>
              <w:rPr>
                <w:rFonts w:ascii="Arial" w:hAnsi="Arial" w:cs="Arial"/>
                <w:sz w:val="24"/>
                <w:szCs w:val="24"/>
              </w:rPr>
              <w:t>37</w:t>
            </w:r>
            <w:r w:rsidR="00002C60" w:rsidRPr="009272BE">
              <w:rPr>
                <w:rFonts w:ascii="Arial" w:hAnsi="Arial" w:cs="Arial"/>
                <w:sz w:val="24"/>
                <w:szCs w:val="24"/>
              </w:rPr>
              <w:t>.</w:t>
            </w:r>
          </w:p>
        </w:tc>
        <w:tc>
          <w:tcPr>
            <w:tcW w:w="5651" w:type="dxa"/>
          </w:tcPr>
          <w:p w14:paraId="4CC402B5"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sombrilla</w:t>
            </w:r>
          </w:p>
        </w:tc>
        <w:tc>
          <w:tcPr>
            <w:tcW w:w="1134" w:type="dxa"/>
          </w:tcPr>
          <w:p w14:paraId="16A8C069"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u/d</w:t>
            </w:r>
          </w:p>
        </w:tc>
        <w:tc>
          <w:tcPr>
            <w:tcW w:w="992" w:type="dxa"/>
          </w:tcPr>
          <w:p w14:paraId="62EA29C6" w14:textId="35508623"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7</w:t>
            </w:r>
            <w:r w:rsidR="00002C60" w:rsidRPr="009272BE">
              <w:rPr>
                <w:rFonts w:ascii="Arial" w:hAnsi="Arial" w:cs="Arial"/>
                <w:sz w:val="24"/>
                <w:szCs w:val="24"/>
              </w:rPr>
              <w:t>.00</w:t>
            </w:r>
          </w:p>
        </w:tc>
        <w:tc>
          <w:tcPr>
            <w:tcW w:w="1276" w:type="dxa"/>
          </w:tcPr>
          <w:p w14:paraId="4C518285"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165.00</w:t>
            </w:r>
          </w:p>
        </w:tc>
      </w:tr>
      <w:tr w:rsidR="00002C60" w:rsidRPr="009272BE" w14:paraId="2F07DA22" w14:textId="77777777" w:rsidTr="00914CD1">
        <w:tc>
          <w:tcPr>
            <w:tcW w:w="553" w:type="dxa"/>
          </w:tcPr>
          <w:p w14:paraId="6CC0F1E3" w14:textId="69317A49" w:rsidR="00002C60" w:rsidRPr="009272BE" w:rsidRDefault="000F07C3" w:rsidP="00AB434A">
            <w:pPr>
              <w:spacing w:line="240" w:lineRule="auto"/>
              <w:rPr>
                <w:rFonts w:ascii="Arial" w:hAnsi="Arial" w:cs="Arial"/>
                <w:sz w:val="24"/>
                <w:szCs w:val="24"/>
              </w:rPr>
            </w:pPr>
            <w:r>
              <w:rPr>
                <w:rFonts w:ascii="Arial" w:hAnsi="Arial" w:cs="Arial"/>
                <w:sz w:val="24"/>
                <w:szCs w:val="24"/>
              </w:rPr>
              <w:t>38</w:t>
            </w:r>
            <w:r w:rsidR="00002C60" w:rsidRPr="009272BE">
              <w:rPr>
                <w:rFonts w:ascii="Arial" w:hAnsi="Arial" w:cs="Arial"/>
                <w:sz w:val="24"/>
                <w:szCs w:val="24"/>
              </w:rPr>
              <w:t>.</w:t>
            </w:r>
          </w:p>
        </w:tc>
        <w:tc>
          <w:tcPr>
            <w:tcW w:w="5651" w:type="dxa"/>
          </w:tcPr>
          <w:p w14:paraId="410C89E0"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Montaje de alfombra con cubre nylon y cinta de doble contacto</w:t>
            </w:r>
          </w:p>
        </w:tc>
        <w:tc>
          <w:tcPr>
            <w:tcW w:w="1134" w:type="dxa"/>
          </w:tcPr>
          <w:p w14:paraId="19122C52"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/f</w:t>
            </w:r>
          </w:p>
        </w:tc>
        <w:tc>
          <w:tcPr>
            <w:tcW w:w="992" w:type="dxa"/>
          </w:tcPr>
          <w:p w14:paraId="693B0660" w14:textId="15B958A7"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26</w:t>
            </w:r>
            <w:r w:rsidR="00002C60" w:rsidRPr="009272BE">
              <w:rPr>
                <w:rFonts w:ascii="Arial" w:hAnsi="Arial" w:cs="Arial"/>
                <w:sz w:val="24"/>
                <w:szCs w:val="24"/>
              </w:rPr>
              <w:t>.00</w:t>
            </w:r>
          </w:p>
        </w:tc>
        <w:tc>
          <w:tcPr>
            <w:tcW w:w="1276" w:type="dxa"/>
          </w:tcPr>
          <w:p w14:paraId="187080BF"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620.00</w:t>
            </w:r>
          </w:p>
        </w:tc>
      </w:tr>
      <w:tr w:rsidR="00002C60" w:rsidRPr="009272BE" w14:paraId="58DE68B3" w14:textId="77777777" w:rsidTr="00914CD1">
        <w:tc>
          <w:tcPr>
            <w:tcW w:w="553" w:type="dxa"/>
          </w:tcPr>
          <w:p w14:paraId="5B480D69" w14:textId="460B8030" w:rsidR="00002C60" w:rsidRPr="009272BE" w:rsidRDefault="000F07C3" w:rsidP="00AB434A">
            <w:pPr>
              <w:spacing w:line="240" w:lineRule="auto"/>
              <w:rPr>
                <w:rFonts w:ascii="Arial" w:hAnsi="Arial" w:cs="Arial"/>
                <w:sz w:val="24"/>
                <w:szCs w:val="24"/>
              </w:rPr>
            </w:pPr>
            <w:r>
              <w:rPr>
                <w:rFonts w:ascii="Arial" w:hAnsi="Arial" w:cs="Arial"/>
                <w:sz w:val="24"/>
                <w:szCs w:val="24"/>
              </w:rPr>
              <w:t>39</w:t>
            </w:r>
            <w:r w:rsidR="00002C60" w:rsidRPr="009272BE">
              <w:rPr>
                <w:rFonts w:ascii="Arial" w:hAnsi="Arial" w:cs="Arial"/>
                <w:sz w:val="24"/>
                <w:szCs w:val="24"/>
              </w:rPr>
              <w:t>.</w:t>
            </w:r>
          </w:p>
        </w:tc>
        <w:tc>
          <w:tcPr>
            <w:tcW w:w="5651" w:type="dxa"/>
          </w:tcPr>
          <w:p w14:paraId="763764C9"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mesa para computadora</w:t>
            </w:r>
          </w:p>
        </w:tc>
        <w:tc>
          <w:tcPr>
            <w:tcW w:w="1134" w:type="dxa"/>
          </w:tcPr>
          <w:p w14:paraId="46226596"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309FFAFE" w14:textId="1E0C252D" w:rsidR="00002C60" w:rsidRPr="009272BE" w:rsidRDefault="00002C60" w:rsidP="00BD4539">
            <w:pPr>
              <w:spacing w:line="240" w:lineRule="auto"/>
              <w:jc w:val="right"/>
              <w:rPr>
                <w:rFonts w:ascii="Arial" w:hAnsi="Arial" w:cs="Arial"/>
                <w:sz w:val="24"/>
                <w:szCs w:val="24"/>
              </w:rPr>
            </w:pPr>
            <w:r w:rsidRPr="009272BE">
              <w:rPr>
                <w:rFonts w:ascii="Arial" w:hAnsi="Arial" w:cs="Arial"/>
                <w:sz w:val="24"/>
                <w:szCs w:val="24"/>
              </w:rPr>
              <w:t>4</w:t>
            </w:r>
            <w:r w:rsidR="00BD4539">
              <w:rPr>
                <w:rFonts w:ascii="Arial" w:hAnsi="Arial" w:cs="Arial"/>
                <w:sz w:val="24"/>
                <w:szCs w:val="24"/>
              </w:rPr>
              <w:t>3</w:t>
            </w:r>
            <w:r w:rsidRPr="009272BE">
              <w:rPr>
                <w:rFonts w:ascii="Arial" w:hAnsi="Arial" w:cs="Arial"/>
                <w:sz w:val="24"/>
                <w:szCs w:val="24"/>
              </w:rPr>
              <w:t>.00</w:t>
            </w:r>
          </w:p>
        </w:tc>
        <w:tc>
          <w:tcPr>
            <w:tcW w:w="1276" w:type="dxa"/>
          </w:tcPr>
          <w:p w14:paraId="046CB167"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1040.00</w:t>
            </w:r>
          </w:p>
        </w:tc>
      </w:tr>
      <w:tr w:rsidR="00002C60" w:rsidRPr="009272BE" w14:paraId="0AA6F6C9" w14:textId="77777777" w:rsidTr="00914CD1">
        <w:tc>
          <w:tcPr>
            <w:tcW w:w="553" w:type="dxa"/>
          </w:tcPr>
          <w:p w14:paraId="67638247" w14:textId="36B15507" w:rsidR="00002C60" w:rsidRPr="009272BE" w:rsidRDefault="000F07C3" w:rsidP="00AB434A">
            <w:pPr>
              <w:spacing w:line="240" w:lineRule="auto"/>
              <w:rPr>
                <w:rFonts w:ascii="Arial" w:hAnsi="Arial" w:cs="Arial"/>
                <w:sz w:val="24"/>
                <w:szCs w:val="24"/>
              </w:rPr>
            </w:pPr>
            <w:r>
              <w:rPr>
                <w:rFonts w:ascii="Arial" w:hAnsi="Arial" w:cs="Arial"/>
                <w:sz w:val="24"/>
                <w:szCs w:val="24"/>
              </w:rPr>
              <w:t>40</w:t>
            </w:r>
            <w:r w:rsidR="00002C60" w:rsidRPr="009272BE">
              <w:rPr>
                <w:rFonts w:ascii="Arial" w:hAnsi="Arial" w:cs="Arial"/>
                <w:sz w:val="24"/>
                <w:szCs w:val="24"/>
              </w:rPr>
              <w:t>.</w:t>
            </w:r>
          </w:p>
        </w:tc>
        <w:tc>
          <w:tcPr>
            <w:tcW w:w="5651" w:type="dxa"/>
          </w:tcPr>
          <w:p w14:paraId="6F89C32B"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muebles para TV y video</w:t>
            </w:r>
          </w:p>
        </w:tc>
        <w:tc>
          <w:tcPr>
            <w:tcW w:w="1134" w:type="dxa"/>
          </w:tcPr>
          <w:p w14:paraId="13113F9C"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u/f</w:t>
            </w:r>
          </w:p>
        </w:tc>
        <w:tc>
          <w:tcPr>
            <w:tcW w:w="992" w:type="dxa"/>
          </w:tcPr>
          <w:p w14:paraId="17C2083C" w14:textId="373BB8BD" w:rsidR="00002C60" w:rsidRPr="009272BE" w:rsidRDefault="00BD4539" w:rsidP="00AB434A">
            <w:pPr>
              <w:spacing w:line="240" w:lineRule="auto"/>
              <w:jc w:val="right"/>
              <w:rPr>
                <w:rFonts w:ascii="Arial" w:hAnsi="Arial" w:cs="Arial"/>
                <w:sz w:val="24"/>
                <w:szCs w:val="24"/>
              </w:rPr>
            </w:pPr>
            <w:r>
              <w:rPr>
                <w:rFonts w:ascii="Arial" w:hAnsi="Arial" w:cs="Arial"/>
                <w:sz w:val="24"/>
                <w:szCs w:val="24"/>
              </w:rPr>
              <w:t>4</w:t>
            </w:r>
            <w:r w:rsidR="00002C60" w:rsidRPr="009272BE">
              <w:rPr>
                <w:rFonts w:ascii="Arial" w:hAnsi="Arial" w:cs="Arial"/>
                <w:sz w:val="24"/>
                <w:szCs w:val="24"/>
              </w:rPr>
              <w:t>3.00</w:t>
            </w:r>
          </w:p>
        </w:tc>
        <w:tc>
          <w:tcPr>
            <w:tcW w:w="1276" w:type="dxa"/>
          </w:tcPr>
          <w:p w14:paraId="09C2A0FE"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1040.00</w:t>
            </w:r>
          </w:p>
        </w:tc>
      </w:tr>
      <w:tr w:rsidR="00002C60" w:rsidRPr="009272BE" w14:paraId="1D0EC103" w14:textId="77777777" w:rsidTr="00914CD1">
        <w:tc>
          <w:tcPr>
            <w:tcW w:w="553" w:type="dxa"/>
          </w:tcPr>
          <w:p w14:paraId="42562D93" w14:textId="78186855" w:rsidR="00002C60" w:rsidRPr="009272BE" w:rsidRDefault="00002C60" w:rsidP="00AB434A">
            <w:pPr>
              <w:spacing w:line="240" w:lineRule="auto"/>
              <w:rPr>
                <w:rFonts w:ascii="Arial" w:hAnsi="Arial" w:cs="Arial"/>
                <w:sz w:val="24"/>
                <w:szCs w:val="24"/>
              </w:rPr>
            </w:pPr>
            <w:r w:rsidRPr="009272BE">
              <w:rPr>
                <w:rFonts w:ascii="Arial" w:hAnsi="Arial" w:cs="Arial"/>
                <w:sz w:val="24"/>
                <w:szCs w:val="24"/>
              </w:rPr>
              <w:t>4</w:t>
            </w:r>
            <w:r w:rsidR="000F07C3">
              <w:rPr>
                <w:rFonts w:ascii="Arial" w:hAnsi="Arial" w:cs="Arial"/>
                <w:sz w:val="24"/>
                <w:szCs w:val="24"/>
              </w:rPr>
              <w:t>1</w:t>
            </w:r>
            <w:r w:rsidRPr="009272BE">
              <w:rPr>
                <w:rFonts w:ascii="Arial" w:hAnsi="Arial" w:cs="Arial"/>
                <w:sz w:val="24"/>
                <w:szCs w:val="24"/>
              </w:rPr>
              <w:t>.</w:t>
            </w:r>
          </w:p>
        </w:tc>
        <w:tc>
          <w:tcPr>
            <w:tcW w:w="5651" w:type="dxa"/>
          </w:tcPr>
          <w:p w14:paraId="7F1F2ED9" w14:textId="77777777" w:rsidR="00002C60" w:rsidRPr="009272BE" w:rsidRDefault="00002C60" w:rsidP="00AB434A">
            <w:pPr>
              <w:spacing w:line="240" w:lineRule="auto"/>
              <w:jc w:val="both"/>
              <w:rPr>
                <w:rFonts w:ascii="Arial" w:hAnsi="Arial" w:cs="Arial"/>
                <w:sz w:val="24"/>
                <w:szCs w:val="24"/>
              </w:rPr>
            </w:pPr>
            <w:r w:rsidRPr="009272BE">
              <w:rPr>
                <w:rFonts w:ascii="Arial" w:hAnsi="Arial" w:cs="Arial"/>
                <w:sz w:val="24"/>
                <w:szCs w:val="24"/>
              </w:rPr>
              <w:t>Alquiler de jardinería</w:t>
            </w:r>
          </w:p>
        </w:tc>
        <w:tc>
          <w:tcPr>
            <w:tcW w:w="1134" w:type="dxa"/>
          </w:tcPr>
          <w:p w14:paraId="6A5541DA" w14:textId="77777777" w:rsidR="00002C60" w:rsidRPr="009272BE" w:rsidRDefault="00002C60" w:rsidP="00AB434A">
            <w:pPr>
              <w:spacing w:line="240" w:lineRule="auto"/>
              <w:jc w:val="center"/>
              <w:rPr>
                <w:rFonts w:ascii="Arial" w:hAnsi="Arial" w:cs="Arial"/>
                <w:sz w:val="24"/>
                <w:szCs w:val="24"/>
              </w:rPr>
            </w:pPr>
            <w:r w:rsidRPr="009272BE">
              <w:rPr>
                <w:rFonts w:ascii="Arial" w:hAnsi="Arial" w:cs="Arial"/>
                <w:sz w:val="24"/>
                <w:szCs w:val="24"/>
              </w:rPr>
              <w:t xml:space="preserve">m </w:t>
            </w:r>
            <w:r w:rsidRPr="009272BE">
              <w:rPr>
                <w:rFonts w:ascii="Arial" w:hAnsi="Arial" w:cs="Arial"/>
                <w:sz w:val="24"/>
                <w:szCs w:val="24"/>
                <w:vertAlign w:val="superscript"/>
              </w:rPr>
              <w:t>2</w:t>
            </w:r>
            <w:r w:rsidRPr="009272BE">
              <w:rPr>
                <w:rFonts w:ascii="Arial" w:hAnsi="Arial" w:cs="Arial"/>
                <w:sz w:val="24"/>
                <w:szCs w:val="24"/>
              </w:rPr>
              <w:t>/f</w:t>
            </w:r>
          </w:p>
        </w:tc>
        <w:tc>
          <w:tcPr>
            <w:tcW w:w="992" w:type="dxa"/>
          </w:tcPr>
          <w:p w14:paraId="63CC2E52" w14:textId="5010FC10" w:rsidR="00002C60" w:rsidRPr="009272BE" w:rsidRDefault="00002C60" w:rsidP="00BD4539">
            <w:pPr>
              <w:spacing w:line="240" w:lineRule="auto"/>
              <w:jc w:val="right"/>
              <w:rPr>
                <w:rFonts w:ascii="Arial" w:hAnsi="Arial" w:cs="Arial"/>
                <w:sz w:val="24"/>
                <w:szCs w:val="24"/>
              </w:rPr>
            </w:pPr>
            <w:r w:rsidRPr="009272BE">
              <w:rPr>
                <w:rFonts w:ascii="Arial" w:hAnsi="Arial" w:cs="Arial"/>
                <w:sz w:val="24"/>
                <w:szCs w:val="24"/>
              </w:rPr>
              <w:t>1</w:t>
            </w:r>
            <w:r w:rsidR="00BD4539">
              <w:rPr>
                <w:rFonts w:ascii="Arial" w:hAnsi="Arial" w:cs="Arial"/>
                <w:sz w:val="24"/>
                <w:szCs w:val="24"/>
              </w:rPr>
              <w:t>2</w:t>
            </w:r>
            <w:r w:rsidRPr="009272BE">
              <w:rPr>
                <w:rFonts w:ascii="Arial" w:hAnsi="Arial" w:cs="Arial"/>
                <w:sz w:val="24"/>
                <w:szCs w:val="24"/>
              </w:rPr>
              <w:t>.00</w:t>
            </w:r>
          </w:p>
        </w:tc>
        <w:tc>
          <w:tcPr>
            <w:tcW w:w="1276" w:type="dxa"/>
          </w:tcPr>
          <w:p w14:paraId="2B19EFBC" w14:textId="77777777" w:rsidR="00002C60" w:rsidRPr="009272BE" w:rsidRDefault="00002C60" w:rsidP="00AB434A">
            <w:pPr>
              <w:spacing w:line="240" w:lineRule="auto"/>
              <w:jc w:val="right"/>
              <w:rPr>
                <w:rFonts w:ascii="Arial" w:hAnsi="Arial" w:cs="Arial"/>
                <w:sz w:val="24"/>
                <w:szCs w:val="24"/>
              </w:rPr>
            </w:pPr>
            <w:r w:rsidRPr="009272BE">
              <w:rPr>
                <w:rFonts w:ascii="Arial" w:hAnsi="Arial" w:cs="Arial"/>
                <w:sz w:val="24"/>
                <w:szCs w:val="24"/>
              </w:rPr>
              <w:t>285.00</w:t>
            </w:r>
          </w:p>
        </w:tc>
      </w:tr>
    </w:tbl>
    <w:p w14:paraId="5A0F4F07" w14:textId="62C00F5D" w:rsidR="00002C60" w:rsidRDefault="00002C60" w:rsidP="00002C60">
      <w:pPr>
        <w:rPr>
          <w:rFonts w:ascii="Arial" w:hAnsi="Arial" w:cs="Arial"/>
          <w:b/>
          <w:sz w:val="24"/>
          <w:szCs w:val="24"/>
        </w:rPr>
      </w:pPr>
    </w:p>
    <w:p w14:paraId="14767014" w14:textId="77777777" w:rsidR="00F779C5" w:rsidRDefault="00F779C5" w:rsidP="00F779C5">
      <w:pPr>
        <w:jc w:val="center"/>
        <w:rPr>
          <w:rFonts w:ascii="Arial" w:hAnsi="Arial" w:cs="Arial"/>
          <w:b/>
        </w:rPr>
      </w:pPr>
    </w:p>
    <w:p w14:paraId="573BB615" w14:textId="77777777" w:rsidR="00F779C5" w:rsidRDefault="00F779C5" w:rsidP="00F779C5">
      <w:pPr>
        <w:jc w:val="center"/>
        <w:rPr>
          <w:rFonts w:ascii="Arial" w:hAnsi="Arial" w:cs="Arial"/>
          <w:b/>
        </w:rPr>
      </w:pPr>
    </w:p>
    <w:p w14:paraId="2C2B003A" w14:textId="77777777" w:rsidR="00F779C5" w:rsidRDefault="00F779C5" w:rsidP="00F779C5">
      <w:pPr>
        <w:jc w:val="center"/>
        <w:rPr>
          <w:rFonts w:ascii="Arial" w:hAnsi="Arial" w:cs="Arial"/>
          <w:b/>
        </w:rPr>
      </w:pPr>
    </w:p>
    <w:p w14:paraId="0D006F56" w14:textId="77777777" w:rsidR="00F779C5" w:rsidRDefault="00F779C5" w:rsidP="00F779C5">
      <w:pPr>
        <w:jc w:val="center"/>
        <w:rPr>
          <w:rFonts w:ascii="Arial" w:hAnsi="Arial" w:cs="Arial"/>
          <w:b/>
        </w:rPr>
      </w:pPr>
    </w:p>
    <w:p w14:paraId="164A3D4E" w14:textId="77777777" w:rsidR="00F779C5" w:rsidRDefault="00F779C5" w:rsidP="00F779C5">
      <w:pPr>
        <w:jc w:val="center"/>
        <w:rPr>
          <w:rFonts w:ascii="Arial" w:hAnsi="Arial" w:cs="Arial"/>
          <w:b/>
        </w:rPr>
      </w:pPr>
    </w:p>
    <w:p w14:paraId="667C9D2B" w14:textId="77777777" w:rsidR="00F779C5" w:rsidRDefault="00F779C5" w:rsidP="00F779C5">
      <w:pPr>
        <w:jc w:val="center"/>
        <w:rPr>
          <w:rFonts w:ascii="Arial" w:hAnsi="Arial" w:cs="Arial"/>
          <w:b/>
        </w:rPr>
      </w:pPr>
    </w:p>
    <w:p w14:paraId="6CE877A9" w14:textId="77777777" w:rsidR="00F779C5" w:rsidRDefault="00F779C5" w:rsidP="00F779C5">
      <w:pPr>
        <w:jc w:val="center"/>
        <w:rPr>
          <w:rFonts w:ascii="Arial" w:hAnsi="Arial" w:cs="Arial"/>
          <w:b/>
        </w:rPr>
      </w:pPr>
    </w:p>
    <w:p w14:paraId="121BC845" w14:textId="77777777" w:rsidR="00F779C5" w:rsidRDefault="00F779C5" w:rsidP="00F779C5">
      <w:pPr>
        <w:jc w:val="center"/>
        <w:rPr>
          <w:rFonts w:ascii="Arial" w:hAnsi="Arial" w:cs="Arial"/>
          <w:b/>
        </w:rPr>
      </w:pPr>
    </w:p>
    <w:p w14:paraId="61FF96D6" w14:textId="77777777" w:rsidR="00B034C8" w:rsidRDefault="00B034C8" w:rsidP="00F779C5">
      <w:pPr>
        <w:spacing w:after="0" w:line="240" w:lineRule="auto"/>
        <w:jc w:val="center"/>
        <w:rPr>
          <w:rFonts w:ascii="Arial" w:hAnsi="Arial" w:cs="Arial"/>
          <w:b/>
          <w:sz w:val="24"/>
          <w:szCs w:val="24"/>
          <w:lang w:val="es-ES_tradnl"/>
        </w:rPr>
      </w:pPr>
    </w:p>
    <w:p w14:paraId="38A7D4B3" w14:textId="77777777" w:rsidR="00BB2073" w:rsidRDefault="00BB2073" w:rsidP="00F779C5">
      <w:pPr>
        <w:spacing w:after="0" w:line="240" w:lineRule="auto"/>
        <w:jc w:val="center"/>
        <w:rPr>
          <w:rFonts w:ascii="Arial" w:hAnsi="Arial" w:cs="Arial"/>
          <w:b/>
          <w:sz w:val="24"/>
          <w:szCs w:val="24"/>
          <w:lang w:val="es-ES_tradnl"/>
        </w:rPr>
      </w:pPr>
    </w:p>
    <w:p w14:paraId="68D9A3CE" w14:textId="77777777" w:rsidR="00BB2073" w:rsidRDefault="00BB2073" w:rsidP="00F779C5">
      <w:pPr>
        <w:spacing w:after="0" w:line="240" w:lineRule="auto"/>
        <w:jc w:val="center"/>
        <w:rPr>
          <w:rFonts w:ascii="Arial" w:hAnsi="Arial" w:cs="Arial"/>
          <w:b/>
          <w:sz w:val="24"/>
          <w:szCs w:val="24"/>
          <w:lang w:val="es-ES_tradnl"/>
        </w:rPr>
      </w:pPr>
    </w:p>
    <w:p w14:paraId="1753B1B5" w14:textId="77777777" w:rsidR="00BB2073" w:rsidRDefault="00BB2073" w:rsidP="00F779C5">
      <w:pPr>
        <w:spacing w:after="0" w:line="240" w:lineRule="auto"/>
        <w:jc w:val="center"/>
        <w:rPr>
          <w:rFonts w:ascii="Arial" w:hAnsi="Arial" w:cs="Arial"/>
          <w:b/>
          <w:sz w:val="24"/>
          <w:szCs w:val="24"/>
          <w:lang w:val="es-ES_tradnl"/>
        </w:rPr>
      </w:pPr>
    </w:p>
    <w:p w14:paraId="0E7E2F5D" w14:textId="77777777" w:rsidR="00BB2073" w:rsidRDefault="00BB2073" w:rsidP="00F779C5">
      <w:pPr>
        <w:spacing w:after="0" w:line="240" w:lineRule="auto"/>
        <w:jc w:val="center"/>
        <w:rPr>
          <w:rFonts w:ascii="Arial" w:hAnsi="Arial" w:cs="Arial"/>
          <w:b/>
          <w:sz w:val="24"/>
          <w:szCs w:val="24"/>
          <w:lang w:val="es-ES_tradnl"/>
        </w:rPr>
      </w:pPr>
    </w:p>
    <w:p w14:paraId="0538B8DF" w14:textId="77777777" w:rsidR="00BB2073" w:rsidRDefault="00BB2073" w:rsidP="00F779C5">
      <w:pPr>
        <w:spacing w:after="0" w:line="240" w:lineRule="auto"/>
        <w:jc w:val="center"/>
        <w:rPr>
          <w:rFonts w:ascii="Arial" w:hAnsi="Arial" w:cs="Arial"/>
          <w:b/>
          <w:sz w:val="24"/>
          <w:szCs w:val="24"/>
          <w:lang w:val="es-ES_tradnl"/>
        </w:rPr>
      </w:pPr>
    </w:p>
    <w:p w14:paraId="4F2F7EC8" w14:textId="4949F964" w:rsidR="00F779C5" w:rsidRPr="009272BE" w:rsidRDefault="00F779C5" w:rsidP="00F779C5">
      <w:pPr>
        <w:spacing w:after="0" w:line="240" w:lineRule="auto"/>
        <w:jc w:val="center"/>
        <w:rPr>
          <w:rFonts w:ascii="Arial" w:hAnsi="Arial" w:cs="Arial"/>
          <w:b/>
          <w:sz w:val="24"/>
          <w:szCs w:val="24"/>
          <w:lang w:val="es-ES_tradnl"/>
        </w:rPr>
      </w:pPr>
      <w:r w:rsidRPr="009272BE">
        <w:rPr>
          <w:rFonts w:ascii="Arial" w:hAnsi="Arial" w:cs="Arial"/>
          <w:b/>
          <w:sz w:val="24"/>
          <w:szCs w:val="24"/>
          <w:lang w:val="es-ES_tradnl"/>
        </w:rPr>
        <w:t xml:space="preserve">ANEXO </w:t>
      </w:r>
      <w:r w:rsidR="00CA096B">
        <w:rPr>
          <w:rFonts w:ascii="Arial" w:hAnsi="Arial" w:cs="Arial"/>
          <w:b/>
          <w:sz w:val="24"/>
          <w:szCs w:val="24"/>
          <w:lang w:val="es-ES_tradnl"/>
        </w:rPr>
        <w:t>4</w:t>
      </w:r>
    </w:p>
    <w:p w14:paraId="1AE090C0" w14:textId="2D438395" w:rsidR="00F779C5" w:rsidRPr="00F779C5" w:rsidRDefault="00F779C5" w:rsidP="00F779C5">
      <w:pPr>
        <w:jc w:val="center"/>
        <w:rPr>
          <w:rFonts w:ascii="Arial" w:hAnsi="Arial" w:cs="Arial"/>
          <w:b/>
          <w:u w:val="single"/>
        </w:rPr>
      </w:pPr>
      <w:r w:rsidRPr="00F779C5">
        <w:rPr>
          <w:rFonts w:ascii="Arial" w:hAnsi="Arial" w:cs="Arial"/>
          <w:b/>
          <w:u w:val="single"/>
        </w:rPr>
        <w:t xml:space="preserve">ALQUILER DE SALONES PARA ENCUENTROS DE NEGOCIOS, PRESENTACIONES, </w:t>
      </w:r>
    </w:p>
    <w:p w14:paraId="7D1A551F" w14:textId="17743354" w:rsidR="00F779C5" w:rsidRPr="00F779C5" w:rsidRDefault="00F779C5" w:rsidP="00F779C5">
      <w:pPr>
        <w:jc w:val="center"/>
        <w:rPr>
          <w:rFonts w:ascii="Arial" w:hAnsi="Arial" w:cs="Arial"/>
          <w:b/>
          <w:u w:val="single"/>
        </w:rPr>
      </w:pPr>
      <w:r w:rsidRPr="00F779C5">
        <w:rPr>
          <w:rFonts w:ascii="Arial" w:hAnsi="Arial" w:cs="Arial"/>
          <w:b/>
          <w:u w:val="single"/>
        </w:rPr>
        <w:t>LANZAMIENTO DE PRODUCTOS, MARIDAJES, DEGUSTACIONES.</w:t>
      </w:r>
    </w:p>
    <w:p w14:paraId="1857AF90" w14:textId="77777777" w:rsidR="00002C60" w:rsidRPr="009272BE" w:rsidRDefault="00002C60" w:rsidP="00002C60">
      <w:pPr>
        <w:jc w:val="both"/>
        <w:rPr>
          <w:rFonts w:ascii="Arial" w:hAnsi="Arial" w:cs="Arial"/>
          <w:sz w:val="24"/>
          <w:szCs w:val="24"/>
        </w:rPr>
      </w:pPr>
    </w:p>
    <w:tbl>
      <w:tblPr>
        <w:tblStyle w:val="Tablaconcuadrcula"/>
        <w:tblW w:w="10104" w:type="dxa"/>
        <w:tblLayout w:type="fixed"/>
        <w:tblLook w:val="04A0" w:firstRow="1" w:lastRow="0" w:firstColumn="1" w:lastColumn="0" w:noHBand="0" w:noVBand="1"/>
      </w:tblPr>
      <w:tblGrid>
        <w:gridCol w:w="1482"/>
        <w:gridCol w:w="7285"/>
        <w:gridCol w:w="1337"/>
      </w:tblGrid>
      <w:tr w:rsidR="00F779C5" w:rsidRPr="00582A03" w14:paraId="1EBD9F9B" w14:textId="77777777" w:rsidTr="007C0D31">
        <w:trPr>
          <w:trHeight w:val="228"/>
        </w:trPr>
        <w:tc>
          <w:tcPr>
            <w:tcW w:w="1482" w:type="dxa"/>
          </w:tcPr>
          <w:p w14:paraId="1908FFF8" w14:textId="77777777" w:rsidR="00F779C5" w:rsidRPr="00582A03" w:rsidRDefault="00F779C5" w:rsidP="007C0D31">
            <w:pPr>
              <w:jc w:val="center"/>
              <w:rPr>
                <w:rFonts w:ascii="Arial" w:hAnsi="Arial" w:cs="Arial"/>
                <w:b/>
                <w:sz w:val="20"/>
                <w:szCs w:val="20"/>
              </w:rPr>
            </w:pPr>
            <w:r w:rsidRPr="00582A03">
              <w:rPr>
                <w:rFonts w:ascii="Arial" w:hAnsi="Arial" w:cs="Arial"/>
                <w:b/>
                <w:sz w:val="20"/>
                <w:szCs w:val="20"/>
              </w:rPr>
              <w:t>SALÓN</w:t>
            </w:r>
          </w:p>
        </w:tc>
        <w:tc>
          <w:tcPr>
            <w:tcW w:w="7285" w:type="dxa"/>
          </w:tcPr>
          <w:p w14:paraId="0950849F" w14:textId="77777777" w:rsidR="00F779C5" w:rsidRPr="00582A03" w:rsidRDefault="00F779C5" w:rsidP="007C0D31">
            <w:pPr>
              <w:jc w:val="center"/>
              <w:rPr>
                <w:rFonts w:ascii="Arial" w:hAnsi="Arial" w:cs="Arial"/>
                <w:b/>
                <w:sz w:val="20"/>
                <w:szCs w:val="20"/>
              </w:rPr>
            </w:pPr>
            <w:r w:rsidRPr="00582A03">
              <w:rPr>
                <w:rFonts w:ascii="Arial" w:hAnsi="Arial" w:cs="Arial"/>
                <w:b/>
                <w:sz w:val="20"/>
                <w:szCs w:val="20"/>
              </w:rPr>
              <w:t xml:space="preserve">REQUISITOS </w:t>
            </w:r>
          </w:p>
        </w:tc>
        <w:tc>
          <w:tcPr>
            <w:tcW w:w="1337" w:type="dxa"/>
          </w:tcPr>
          <w:p w14:paraId="70FC6BBA" w14:textId="77777777" w:rsidR="00F779C5" w:rsidRPr="00582A03" w:rsidRDefault="00F779C5" w:rsidP="007C0D31">
            <w:pPr>
              <w:jc w:val="center"/>
              <w:rPr>
                <w:rFonts w:ascii="Arial" w:hAnsi="Arial" w:cs="Arial"/>
                <w:b/>
                <w:sz w:val="20"/>
                <w:szCs w:val="20"/>
              </w:rPr>
            </w:pPr>
            <w:r w:rsidRPr="00582A03">
              <w:rPr>
                <w:rFonts w:ascii="Arial" w:hAnsi="Arial" w:cs="Arial"/>
                <w:b/>
                <w:sz w:val="20"/>
                <w:szCs w:val="20"/>
              </w:rPr>
              <w:t>PRECIO</w:t>
            </w:r>
          </w:p>
        </w:tc>
      </w:tr>
      <w:tr w:rsidR="00F779C5" w:rsidRPr="00582A03" w14:paraId="1AB2CECA" w14:textId="77777777" w:rsidTr="007C0D31">
        <w:trPr>
          <w:trHeight w:val="702"/>
        </w:trPr>
        <w:tc>
          <w:tcPr>
            <w:tcW w:w="1482" w:type="dxa"/>
            <w:vAlign w:val="center"/>
          </w:tcPr>
          <w:p w14:paraId="6BA0B979" w14:textId="77777777" w:rsidR="00F779C5" w:rsidRPr="0070662F" w:rsidRDefault="00F779C5" w:rsidP="007C0D31">
            <w:pPr>
              <w:rPr>
                <w:rFonts w:ascii="Arial" w:hAnsi="Arial" w:cs="Arial"/>
                <w:sz w:val="20"/>
                <w:szCs w:val="20"/>
              </w:rPr>
            </w:pPr>
            <w:r w:rsidRPr="0070662F">
              <w:rPr>
                <w:rFonts w:ascii="Arial" w:hAnsi="Arial" w:cs="Arial"/>
                <w:sz w:val="20"/>
                <w:szCs w:val="20"/>
              </w:rPr>
              <w:t>Salón de Conferencias</w:t>
            </w:r>
          </w:p>
        </w:tc>
        <w:tc>
          <w:tcPr>
            <w:tcW w:w="7285" w:type="dxa"/>
          </w:tcPr>
          <w:p w14:paraId="0FF851B1" w14:textId="77777777" w:rsidR="00F779C5" w:rsidRPr="00582A03" w:rsidRDefault="00F779C5" w:rsidP="007C0D31">
            <w:pPr>
              <w:jc w:val="both"/>
              <w:rPr>
                <w:rFonts w:ascii="Arial" w:hAnsi="Arial" w:cs="Arial"/>
                <w:sz w:val="20"/>
                <w:szCs w:val="20"/>
              </w:rPr>
            </w:pPr>
            <w:r w:rsidRPr="00582A03">
              <w:rPr>
                <w:rFonts w:ascii="Arial" w:hAnsi="Arial" w:cs="Arial"/>
                <w:sz w:val="20"/>
                <w:szCs w:val="20"/>
              </w:rPr>
              <w:t xml:space="preserve">Espacio climatizado, cuenta con podio y mesa presidencial, con una capacidad </w:t>
            </w:r>
            <w:r>
              <w:rPr>
                <w:rFonts w:ascii="Arial" w:hAnsi="Arial" w:cs="Arial"/>
                <w:sz w:val="20"/>
                <w:szCs w:val="20"/>
              </w:rPr>
              <w:t>máxima</w:t>
            </w:r>
            <w:r w:rsidRPr="00582A03">
              <w:rPr>
                <w:rFonts w:ascii="Arial" w:hAnsi="Arial" w:cs="Arial"/>
                <w:sz w:val="20"/>
                <w:szCs w:val="20"/>
              </w:rPr>
              <w:t xml:space="preserve"> de 80 personas</w:t>
            </w:r>
            <w:r>
              <w:rPr>
                <w:rFonts w:ascii="Arial" w:hAnsi="Arial" w:cs="Arial"/>
                <w:sz w:val="20"/>
                <w:szCs w:val="20"/>
              </w:rPr>
              <w:t xml:space="preserve"> y baño interior</w:t>
            </w:r>
            <w:r w:rsidRPr="00582A03">
              <w:rPr>
                <w:rFonts w:ascii="Arial" w:hAnsi="Arial" w:cs="Arial"/>
                <w:sz w:val="20"/>
                <w:szCs w:val="20"/>
              </w:rPr>
              <w:t>.</w:t>
            </w:r>
            <w:r>
              <w:rPr>
                <w:rFonts w:ascii="Arial" w:hAnsi="Arial" w:cs="Arial"/>
                <w:sz w:val="20"/>
                <w:szCs w:val="20"/>
              </w:rPr>
              <w:t xml:space="preserve"> Admite brindar servicios de </w:t>
            </w:r>
            <w:r w:rsidRPr="00582A03">
              <w:rPr>
                <w:rFonts w:ascii="Arial" w:hAnsi="Arial" w:cs="Arial"/>
                <w:sz w:val="20"/>
                <w:szCs w:val="20"/>
              </w:rPr>
              <w:t>audio y proyección</w:t>
            </w:r>
            <w:r>
              <w:rPr>
                <w:rFonts w:ascii="Arial" w:hAnsi="Arial" w:cs="Arial"/>
                <w:sz w:val="20"/>
                <w:szCs w:val="20"/>
              </w:rPr>
              <w:t xml:space="preserve"> (con costo adicional)</w:t>
            </w:r>
          </w:p>
        </w:tc>
        <w:tc>
          <w:tcPr>
            <w:tcW w:w="1337" w:type="dxa"/>
            <w:vAlign w:val="center"/>
          </w:tcPr>
          <w:p w14:paraId="4462BB28" w14:textId="77777777" w:rsidR="00F779C5" w:rsidRPr="00582A03" w:rsidRDefault="00F779C5" w:rsidP="007C0D31">
            <w:pPr>
              <w:rPr>
                <w:rFonts w:ascii="Arial" w:hAnsi="Arial" w:cs="Arial"/>
                <w:sz w:val="20"/>
                <w:szCs w:val="20"/>
              </w:rPr>
            </w:pPr>
            <w:r>
              <w:rPr>
                <w:rFonts w:ascii="Arial" w:hAnsi="Arial" w:cs="Arial"/>
                <w:sz w:val="20"/>
                <w:szCs w:val="20"/>
              </w:rPr>
              <w:t>1140.45 /</w:t>
            </w:r>
            <w:proofErr w:type="spellStart"/>
            <w:r>
              <w:rPr>
                <w:rFonts w:ascii="Arial" w:hAnsi="Arial" w:cs="Arial"/>
                <w:sz w:val="20"/>
                <w:szCs w:val="20"/>
              </w:rPr>
              <w:t>hrs</w:t>
            </w:r>
            <w:proofErr w:type="spellEnd"/>
          </w:p>
        </w:tc>
      </w:tr>
      <w:tr w:rsidR="00F779C5" w:rsidRPr="00582A03" w14:paraId="6E1395C9" w14:textId="77777777" w:rsidTr="007C0D31">
        <w:trPr>
          <w:trHeight w:val="465"/>
        </w:trPr>
        <w:tc>
          <w:tcPr>
            <w:tcW w:w="1482" w:type="dxa"/>
            <w:vAlign w:val="center"/>
          </w:tcPr>
          <w:p w14:paraId="58B3EC61" w14:textId="77777777" w:rsidR="00F779C5" w:rsidRPr="00582A03" w:rsidRDefault="00F779C5" w:rsidP="007C0D31">
            <w:pPr>
              <w:rPr>
                <w:rFonts w:ascii="Arial" w:hAnsi="Arial" w:cs="Arial"/>
                <w:sz w:val="20"/>
                <w:szCs w:val="20"/>
              </w:rPr>
            </w:pPr>
            <w:r>
              <w:rPr>
                <w:rFonts w:ascii="Arial" w:hAnsi="Arial" w:cs="Arial"/>
                <w:sz w:val="20"/>
                <w:szCs w:val="20"/>
              </w:rPr>
              <w:t xml:space="preserve">Bar Rojo </w:t>
            </w:r>
          </w:p>
        </w:tc>
        <w:tc>
          <w:tcPr>
            <w:tcW w:w="7285" w:type="dxa"/>
          </w:tcPr>
          <w:p w14:paraId="09802CA5" w14:textId="77777777" w:rsidR="00F779C5" w:rsidRPr="00582A03" w:rsidRDefault="00F779C5" w:rsidP="007C0D31">
            <w:pPr>
              <w:jc w:val="both"/>
              <w:rPr>
                <w:rFonts w:ascii="Arial" w:hAnsi="Arial" w:cs="Arial"/>
                <w:sz w:val="20"/>
                <w:szCs w:val="20"/>
              </w:rPr>
            </w:pPr>
            <w:r w:rsidRPr="00582A03">
              <w:rPr>
                <w:rFonts w:ascii="Arial" w:hAnsi="Arial" w:cs="Arial"/>
                <w:sz w:val="20"/>
                <w:szCs w:val="20"/>
              </w:rPr>
              <w:t xml:space="preserve">Espacio climatizado y </w:t>
            </w:r>
            <w:proofErr w:type="spellStart"/>
            <w:r w:rsidRPr="00582A03">
              <w:rPr>
                <w:rFonts w:ascii="Arial" w:hAnsi="Arial" w:cs="Arial"/>
                <w:sz w:val="20"/>
                <w:szCs w:val="20"/>
              </w:rPr>
              <w:t>pant</w:t>
            </w:r>
            <w:r>
              <w:rPr>
                <w:rFonts w:ascii="Arial" w:hAnsi="Arial" w:cs="Arial"/>
                <w:sz w:val="20"/>
                <w:szCs w:val="20"/>
              </w:rPr>
              <w:t>r</w:t>
            </w:r>
            <w:r w:rsidRPr="00582A03">
              <w:rPr>
                <w:rFonts w:ascii="Arial" w:hAnsi="Arial" w:cs="Arial"/>
                <w:sz w:val="20"/>
                <w:szCs w:val="20"/>
              </w:rPr>
              <w:t>y</w:t>
            </w:r>
            <w:proofErr w:type="spellEnd"/>
            <w:r w:rsidRPr="00582A03">
              <w:rPr>
                <w:rFonts w:ascii="Arial" w:hAnsi="Arial" w:cs="Arial"/>
                <w:sz w:val="20"/>
                <w:szCs w:val="20"/>
              </w:rPr>
              <w:t xml:space="preserve"> interior, con una capacidad </w:t>
            </w:r>
            <w:r>
              <w:rPr>
                <w:rFonts w:ascii="Arial" w:hAnsi="Arial" w:cs="Arial"/>
                <w:sz w:val="20"/>
                <w:szCs w:val="20"/>
              </w:rPr>
              <w:t>máxima</w:t>
            </w:r>
            <w:r w:rsidRPr="00582A03">
              <w:rPr>
                <w:rFonts w:ascii="Arial" w:hAnsi="Arial" w:cs="Arial"/>
                <w:sz w:val="20"/>
                <w:szCs w:val="20"/>
              </w:rPr>
              <w:t xml:space="preserve"> de 24 personas.</w:t>
            </w:r>
            <w:r>
              <w:rPr>
                <w:rFonts w:ascii="Arial" w:hAnsi="Arial" w:cs="Arial"/>
                <w:sz w:val="20"/>
                <w:szCs w:val="20"/>
              </w:rPr>
              <w:t xml:space="preserve"> Ideal para maridajes y degustaciones de productos.</w:t>
            </w:r>
          </w:p>
        </w:tc>
        <w:tc>
          <w:tcPr>
            <w:tcW w:w="1337" w:type="dxa"/>
            <w:vAlign w:val="center"/>
          </w:tcPr>
          <w:p w14:paraId="153D5C88" w14:textId="77777777" w:rsidR="00F779C5" w:rsidRPr="00582A03" w:rsidRDefault="00F779C5" w:rsidP="007C0D31">
            <w:pPr>
              <w:rPr>
                <w:rFonts w:ascii="Arial" w:hAnsi="Arial" w:cs="Arial"/>
                <w:sz w:val="20"/>
                <w:szCs w:val="20"/>
              </w:rPr>
            </w:pPr>
            <w:r>
              <w:rPr>
                <w:rFonts w:ascii="Arial" w:hAnsi="Arial" w:cs="Arial"/>
                <w:sz w:val="20"/>
                <w:szCs w:val="20"/>
              </w:rPr>
              <w:t>460.00/</w:t>
            </w:r>
            <w:proofErr w:type="spellStart"/>
            <w:r>
              <w:rPr>
                <w:rFonts w:ascii="Arial" w:hAnsi="Arial" w:cs="Arial"/>
                <w:sz w:val="20"/>
                <w:szCs w:val="20"/>
              </w:rPr>
              <w:t>hrs</w:t>
            </w:r>
            <w:proofErr w:type="spellEnd"/>
          </w:p>
        </w:tc>
      </w:tr>
      <w:tr w:rsidR="00F779C5" w:rsidRPr="00582A03" w14:paraId="3BECA56F" w14:textId="77777777" w:rsidTr="007C0D31">
        <w:trPr>
          <w:trHeight w:val="921"/>
        </w:trPr>
        <w:tc>
          <w:tcPr>
            <w:tcW w:w="1482" w:type="dxa"/>
            <w:vAlign w:val="center"/>
          </w:tcPr>
          <w:p w14:paraId="00662BB2" w14:textId="77777777" w:rsidR="00F779C5" w:rsidRPr="00582A03" w:rsidRDefault="00F779C5" w:rsidP="007C0D31">
            <w:pPr>
              <w:rPr>
                <w:rFonts w:ascii="Arial" w:hAnsi="Arial" w:cs="Arial"/>
                <w:sz w:val="20"/>
                <w:szCs w:val="20"/>
              </w:rPr>
            </w:pPr>
            <w:r w:rsidRPr="00582A03">
              <w:rPr>
                <w:rFonts w:ascii="Arial" w:hAnsi="Arial" w:cs="Arial"/>
                <w:sz w:val="20"/>
                <w:szCs w:val="20"/>
              </w:rPr>
              <w:t>Centro de Negocios</w:t>
            </w:r>
          </w:p>
        </w:tc>
        <w:tc>
          <w:tcPr>
            <w:tcW w:w="7285" w:type="dxa"/>
          </w:tcPr>
          <w:p w14:paraId="6AA6FFE3" w14:textId="4A48328D" w:rsidR="00F779C5" w:rsidRPr="00582A03" w:rsidRDefault="00F779C5" w:rsidP="005569E5">
            <w:pPr>
              <w:jc w:val="both"/>
              <w:rPr>
                <w:rFonts w:ascii="Arial" w:hAnsi="Arial" w:cs="Arial"/>
                <w:sz w:val="20"/>
                <w:szCs w:val="20"/>
              </w:rPr>
            </w:pPr>
            <w:r w:rsidRPr="00582A03">
              <w:rPr>
                <w:rFonts w:ascii="Arial" w:hAnsi="Arial" w:cs="Arial"/>
                <w:sz w:val="20"/>
                <w:szCs w:val="20"/>
              </w:rPr>
              <w:t>Espacio ideal para negociaciones privada</w:t>
            </w:r>
            <w:r>
              <w:rPr>
                <w:rFonts w:ascii="Arial" w:hAnsi="Arial" w:cs="Arial"/>
                <w:sz w:val="20"/>
                <w:szCs w:val="20"/>
              </w:rPr>
              <w:t>s</w:t>
            </w:r>
            <w:r w:rsidRPr="00582A03">
              <w:rPr>
                <w:rFonts w:ascii="Arial" w:hAnsi="Arial" w:cs="Arial"/>
                <w:sz w:val="20"/>
                <w:szCs w:val="20"/>
              </w:rPr>
              <w:t xml:space="preserve"> y protocolo</w:t>
            </w:r>
            <w:r>
              <w:rPr>
                <w:rFonts w:ascii="Arial" w:hAnsi="Arial" w:cs="Arial"/>
                <w:sz w:val="20"/>
                <w:szCs w:val="20"/>
              </w:rPr>
              <w:t>s</w:t>
            </w:r>
            <w:r w:rsidRPr="00582A03">
              <w:rPr>
                <w:rFonts w:ascii="Arial" w:hAnsi="Arial" w:cs="Arial"/>
                <w:sz w:val="20"/>
                <w:szCs w:val="20"/>
              </w:rPr>
              <w:t xml:space="preserve">, con baño y </w:t>
            </w:r>
            <w:proofErr w:type="spellStart"/>
            <w:r w:rsidRPr="00582A03">
              <w:rPr>
                <w:rFonts w:ascii="Arial" w:hAnsi="Arial" w:cs="Arial"/>
                <w:sz w:val="20"/>
                <w:szCs w:val="20"/>
              </w:rPr>
              <w:t>pantry</w:t>
            </w:r>
            <w:proofErr w:type="spellEnd"/>
            <w:r w:rsidRPr="00582A03">
              <w:rPr>
                <w:rFonts w:ascii="Arial" w:hAnsi="Arial" w:cs="Arial"/>
                <w:sz w:val="20"/>
                <w:szCs w:val="20"/>
              </w:rPr>
              <w:t xml:space="preserve"> interior. Cuenta con </w:t>
            </w:r>
            <w:r w:rsidR="005569E5">
              <w:rPr>
                <w:rFonts w:ascii="Arial" w:hAnsi="Arial" w:cs="Arial"/>
                <w:sz w:val="20"/>
                <w:szCs w:val="20"/>
              </w:rPr>
              <w:t>dos</w:t>
            </w:r>
            <w:r>
              <w:rPr>
                <w:rFonts w:ascii="Arial" w:hAnsi="Arial" w:cs="Arial"/>
                <w:sz w:val="20"/>
                <w:szCs w:val="20"/>
              </w:rPr>
              <w:t xml:space="preserve"> salones independientes con</w:t>
            </w:r>
            <w:r w:rsidRPr="00582A03">
              <w:rPr>
                <w:rFonts w:ascii="Arial" w:hAnsi="Arial" w:cs="Arial"/>
                <w:sz w:val="20"/>
                <w:szCs w:val="20"/>
              </w:rPr>
              <w:t xml:space="preserve"> capacidad </w:t>
            </w:r>
            <w:r>
              <w:rPr>
                <w:rFonts w:ascii="Arial" w:hAnsi="Arial" w:cs="Arial"/>
                <w:sz w:val="20"/>
                <w:szCs w:val="20"/>
              </w:rPr>
              <w:t xml:space="preserve">para </w:t>
            </w:r>
            <w:r w:rsidR="005569E5">
              <w:rPr>
                <w:rFonts w:ascii="Arial" w:hAnsi="Arial" w:cs="Arial"/>
                <w:sz w:val="20"/>
                <w:szCs w:val="20"/>
              </w:rPr>
              <w:t>20</w:t>
            </w:r>
            <w:r>
              <w:rPr>
                <w:rFonts w:ascii="Arial" w:hAnsi="Arial" w:cs="Arial"/>
                <w:sz w:val="20"/>
                <w:szCs w:val="20"/>
              </w:rPr>
              <w:t xml:space="preserve"> y </w:t>
            </w:r>
            <w:r w:rsidR="005569E5">
              <w:rPr>
                <w:rFonts w:ascii="Arial" w:hAnsi="Arial" w:cs="Arial"/>
                <w:sz w:val="20"/>
                <w:szCs w:val="20"/>
              </w:rPr>
              <w:t xml:space="preserve">40 </w:t>
            </w:r>
            <w:r w:rsidRPr="00582A03">
              <w:rPr>
                <w:rFonts w:ascii="Arial" w:hAnsi="Arial" w:cs="Arial"/>
                <w:sz w:val="20"/>
                <w:szCs w:val="20"/>
              </w:rPr>
              <w:t>personas.</w:t>
            </w:r>
            <w:r>
              <w:rPr>
                <w:rFonts w:ascii="Arial" w:hAnsi="Arial" w:cs="Arial"/>
                <w:sz w:val="20"/>
                <w:szCs w:val="20"/>
              </w:rPr>
              <w:t xml:space="preserve"> Admite brindar servicios de </w:t>
            </w:r>
            <w:r w:rsidRPr="00582A03">
              <w:rPr>
                <w:rFonts w:ascii="Arial" w:hAnsi="Arial" w:cs="Arial"/>
                <w:sz w:val="20"/>
                <w:szCs w:val="20"/>
              </w:rPr>
              <w:t>proyección</w:t>
            </w:r>
            <w:r>
              <w:rPr>
                <w:rFonts w:ascii="Arial" w:hAnsi="Arial" w:cs="Arial"/>
                <w:sz w:val="20"/>
                <w:szCs w:val="20"/>
              </w:rPr>
              <w:t xml:space="preserve"> con TV (con costo adicional).</w:t>
            </w:r>
          </w:p>
        </w:tc>
        <w:tc>
          <w:tcPr>
            <w:tcW w:w="1337" w:type="dxa"/>
            <w:vAlign w:val="center"/>
          </w:tcPr>
          <w:p w14:paraId="23B39876" w14:textId="77777777" w:rsidR="00F779C5" w:rsidRPr="00582A03" w:rsidRDefault="00F779C5" w:rsidP="007C0D31">
            <w:pPr>
              <w:rPr>
                <w:rFonts w:ascii="Arial" w:hAnsi="Arial" w:cs="Arial"/>
                <w:sz w:val="20"/>
                <w:szCs w:val="20"/>
              </w:rPr>
            </w:pPr>
            <w:r>
              <w:rPr>
                <w:rFonts w:ascii="Arial" w:hAnsi="Arial" w:cs="Arial"/>
                <w:sz w:val="20"/>
                <w:szCs w:val="20"/>
              </w:rPr>
              <w:t>1241.80/</w:t>
            </w:r>
            <w:proofErr w:type="spellStart"/>
            <w:r>
              <w:rPr>
                <w:rFonts w:ascii="Arial" w:hAnsi="Arial" w:cs="Arial"/>
                <w:sz w:val="20"/>
                <w:szCs w:val="20"/>
              </w:rPr>
              <w:t>hrs</w:t>
            </w:r>
            <w:proofErr w:type="spellEnd"/>
          </w:p>
        </w:tc>
      </w:tr>
      <w:tr w:rsidR="00F779C5" w:rsidRPr="00582A03" w14:paraId="4A9446A7" w14:textId="77777777" w:rsidTr="007C0D31">
        <w:trPr>
          <w:trHeight w:val="64"/>
        </w:trPr>
        <w:tc>
          <w:tcPr>
            <w:tcW w:w="1482" w:type="dxa"/>
            <w:vAlign w:val="center"/>
          </w:tcPr>
          <w:p w14:paraId="00936081" w14:textId="77777777" w:rsidR="00F779C5" w:rsidRPr="00582A03" w:rsidRDefault="00F779C5" w:rsidP="007C0D31">
            <w:pPr>
              <w:rPr>
                <w:rFonts w:ascii="Arial" w:hAnsi="Arial" w:cs="Arial"/>
                <w:sz w:val="20"/>
                <w:szCs w:val="20"/>
              </w:rPr>
            </w:pPr>
            <w:r w:rsidRPr="00582A03">
              <w:rPr>
                <w:rFonts w:ascii="Arial" w:hAnsi="Arial" w:cs="Arial"/>
                <w:sz w:val="20"/>
                <w:szCs w:val="20"/>
              </w:rPr>
              <w:t>Salón de Reuniones</w:t>
            </w:r>
          </w:p>
        </w:tc>
        <w:tc>
          <w:tcPr>
            <w:tcW w:w="7285" w:type="dxa"/>
          </w:tcPr>
          <w:p w14:paraId="30E9EBC9" w14:textId="77777777" w:rsidR="00F779C5" w:rsidRPr="00582A03" w:rsidRDefault="00F779C5" w:rsidP="007C0D31">
            <w:pPr>
              <w:jc w:val="both"/>
              <w:rPr>
                <w:rFonts w:ascii="Arial" w:hAnsi="Arial" w:cs="Arial"/>
                <w:sz w:val="20"/>
                <w:szCs w:val="20"/>
              </w:rPr>
            </w:pPr>
            <w:r w:rsidRPr="00582A03">
              <w:rPr>
                <w:rFonts w:ascii="Arial" w:hAnsi="Arial" w:cs="Arial"/>
                <w:sz w:val="20"/>
                <w:szCs w:val="20"/>
              </w:rPr>
              <w:t xml:space="preserve">Salón ideal para la realización de </w:t>
            </w:r>
            <w:r>
              <w:rPr>
                <w:rFonts w:ascii="Arial" w:hAnsi="Arial" w:cs="Arial"/>
                <w:sz w:val="20"/>
                <w:szCs w:val="20"/>
              </w:rPr>
              <w:t xml:space="preserve">reuniones de negocios, presentaciones, lanzamientos, </w:t>
            </w:r>
            <w:r w:rsidRPr="00582A03">
              <w:rPr>
                <w:rFonts w:ascii="Arial" w:hAnsi="Arial" w:cs="Arial"/>
                <w:sz w:val="20"/>
                <w:szCs w:val="20"/>
              </w:rPr>
              <w:t>climatizado</w:t>
            </w:r>
            <w:r>
              <w:rPr>
                <w:rFonts w:ascii="Arial" w:hAnsi="Arial" w:cs="Arial"/>
                <w:sz w:val="20"/>
                <w:szCs w:val="20"/>
              </w:rPr>
              <w:t xml:space="preserve"> </w:t>
            </w:r>
            <w:r w:rsidRPr="00582A03">
              <w:rPr>
                <w:rFonts w:ascii="Arial" w:hAnsi="Arial" w:cs="Arial"/>
                <w:sz w:val="20"/>
                <w:szCs w:val="20"/>
              </w:rPr>
              <w:t xml:space="preserve">con una capacidad aproximada de </w:t>
            </w:r>
            <w:r>
              <w:rPr>
                <w:rFonts w:ascii="Arial" w:hAnsi="Arial" w:cs="Arial"/>
                <w:sz w:val="20"/>
                <w:szCs w:val="20"/>
              </w:rPr>
              <w:t>38</w:t>
            </w:r>
            <w:r w:rsidRPr="00582A03">
              <w:rPr>
                <w:rFonts w:ascii="Arial" w:hAnsi="Arial" w:cs="Arial"/>
                <w:sz w:val="20"/>
                <w:szCs w:val="20"/>
              </w:rPr>
              <w:t xml:space="preserve"> personas.</w:t>
            </w:r>
            <w:r>
              <w:rPr>
                <w:rFonts w:ascii="Arial" w:hAnsi="Arial" w:cs="Arial"/>
                <w:sz w:val="20"/>
                <w:szCs w:val="20"/>
              </w:rPr>
              <w:t xml:space="preserve"> Admite brindar servicios de </w:t>
            </w:r>
            <w:r w:rsidRPr="00582A03">
              <w:rPr>
                <w:rFonts w:ascii="Arial" w:hAnsi="Arial" w:cs="Arial"/>
                <w:sz w:val="20"/>
                <w:szCs w:val="20"/>
              </w:rPr>
              <w:t>proyección</w:t>
            </w:r>
            <w:r>
              <w:rPr>
                <w:rFonts w:ascii="Arial" w:hAnsi="Arial" w:cs="Arial"/>
                <w:sz w:val="20"/>
                <w:szCs w:val="20"/>
              </w:rPr>
              <w:t xml:space="preserve"> (con costo adicional)</w:t>
            </w:r>
          </w:p>
        </w:tc>
        <w:tc>
          <w:tcPr>
            <w:tcW w:w="1337" w:type="dxa"/>
            <w:vAlign w:val="center"/>
          </w:tcPr>
          <w:p w14:paraId="19075D55" w14:textId="77777777" w:rsidR="00F779C5" w:rsidRPr="00582A03" w:rsidRDefault="00F779C5" w:rsidP="007C0D31">
            <w:pPr>
              <w:rPr>
                <w:rFonts w:ascii="Arial" w:hAnsi="Arial" w:cs="Arial"/>
                <w:sz w:val="20"/>
                <w:szCs w:val="20"/>
              </w:rPr>
            </w:pPr>
            <w:r>
              <w:rPr>
                <w:rFonts w:ascii="Arial" w:hAnsi="Arial" w:cs="Arial"/>
                <w:sz w:val="20"/>
                <w:szCs w:val="20"/>
              </w:rPr>
              <w:t>570.60/</w:t>
            </w:r>
            <w:proofErr w:type="spellStart"/>
            <w:r>
              <w:rPr>
                <w:rFonts w:ascii="Arial" w:hAnsi="Arial" w:cs="Arial"/>
                <w:sz w:val="20"/>
                <w:szCs w:val="20"/>
              </w:rPr>
              <w:t>hrs</w:t>
            </w:r>
            <w:proofErr w:type="spellEnd"/>
          </w:p>
        </w:tc>
      </w:tr>
    </w:tbl>
    <w:p w14:paraId="356762C7" w14:textId="5FE1E42C" w:rsidR="00F779C5" w:rsidRDefault="00F779C5" w:rsidP="00F779C5">
      <w:pPr>
        <w:jc w:val="both"/>
        <w:rPr>
          <w:rFonts w:ascii="Arial" w:hAnsi="Arial" w:cs="Arial"/>
          <w:b/>
        </w:rPr>
      </w:pPr>
    </w:p>
    <w:p w14:paraId="77FB50D6" w14:textId="77777777" w:rsidR="00F779C5" w:rsidRDefault="00F779C5" w:rsidP="00F779C5">
      <w:pPr>
        <w:jc w:val="both"/>
        <w:rPr>
          <w:rFonts w:ascii="Arial" w:hAnsi="Arial" w:cs="Arial"/>
          <w:b/>
        </w:rPr>
      </w:pPr>
    </w:p>
    <w:tbl>
      <w:tblPr>
        <w:tblStyle w:val="Tablaconcuadrcula"/>
        <w:tblW w:w="0" w:type="auto"/>
        <w:tblInd w:w="2498" w:type="dxa"/>
        <w:tblLook w:val="04A0" w:firstRow="1" w:lastRow="0" w:firstColumn="1" w:lastColumn="0" w:noHBand="0" w:noVBand="1"/>
      </w:tblPr>
      <w:tblGrid>
        <w:gridCol w:w="4253"/>
        <w:gridCol w:w="1275"/>
      </w:tblGrid>
      <w:tr w:rsidR="00F779C5" w14:paraId="68ACDE0A" w14:textId="77777777" w:rsidTr="00F779C5">
        <w:tc>
          <w:tcPr>
            <w:tcW w:w="4253" w:type="dxa"/>
          </w:tcPr>
          <w:p w14:paraId="5A452FE1" w14:textId="77777777" w:rsidR="00F779C5" w:rsidRDefault="00F779C5" w:rsidP="007C0D31">
            <w:pPr>
              <w:jc w:val="both"/>
              <w:rPr>
                <w:rFonts w:ascii="Arial" w:hAnsi="Arial" w:cs="Arial"/>
                <w:b/>
              </w:rPr>
            </w:pPr>
            <w:r>
              <w:rPr>
                <w:rFonts w:ascii="Arial" w:hAnsi="Arial" w:cs="Arial"/>
                <w:b/>
              </w:rPr>
              <w:t xml:space="preserve">SERVICIOS A PRESTAR EN SALONES </w:t>
            </w:r>
          </w:p>
        </w:tc>
        <w:tc>
          <w:tcPr>
            <w:tcW w:w="1275" w:type="dxa"/>
          </w:tcPr>
          <w:p w14:paraId="2B4A9E6F" w14:textId="77777777" w:rsidR="00F779C5" w:rsidRDefault="00F779C5" w:rsidP="007C0D31">
            <w:pPr>
              <w:jc w:val="both"/>
              <w:rPr>
                <w:rFonts w:ascii="Arial" w:hAnsi="Arial" w:cs="Arial"/>
                <w:b/>
              </w:rPr>
            </w:pPr>
            <w:r>
              <w:rPr>
                <w:rFonts w:ascii="Arial" w:hAnsi="Arial" w:cs="Arial"/>
                <w:b/>
              </w:rPr>
              <w:t xml:space="preserve">PRECIO </w:t>
            </w:r>
          </w:p>
        </w:tc>
      </w:tr>
      <w:tr w:rsidR="00F779C5" w14:paraId="1D773B45" w14:textId="77777777" w:rsidTr="00F779C5">
        <w:trPr>
          <w:trHeight w:val="353"/>
        </w:trPr>
        <w:tc>
          <w:tcPr>
            <w:tcW w:w="4253" w:type="dxa"/>
            <w:vAlign w:val="center"/>
          </w:tcPr>
          <w:p w14:paraId="4ACF1E0B" w14:textId="77777777" w:rsidR="00F779C5" w:rsidRPr="00582A03" w:rsidRDefault="00F779C5" w:rsidP="007C0D31">
            <w:pPr>
              <w:ind w:left="708" w:hanging="534"/>
              <w:jc w:val="both"/>
              <w:rPr>
                <w:rFonts w:ascii="Arial" w:hAnsi="Arial" w:cs="Arial"/>
                <w:sz w:val="20"/>
                <w:szCs w:val="20"/>
              </w:rPr>
            </w:pPr>
            <w:r>
              <w:rPr>
                <w:rFonts w:ascii="Arial" w:hAnsi="Arial" w:cs="Arial"/>
                <w:sz w:val="20"/>
                <w:szCs w:val="20"/>
              </w:rPr>
              <w:t xml:space="preserve">Servicio de conexión WI-FI </w:t>
            </w:r>
          </w:p>
        </w:tc>
        <w:tc>
          <w:tcPr>
            <w:tcW w:w="1275" w:type="dxa"/>
          </w:tcPr>
          <w:p w14:paraId="06C061DE" w14:textId="77777777" w:rsidR="00F779C5" w:rsidRDefault="00F779C5" w:rsidP="007C0D31">
            <w:pPr>
              <w:jc w:val="both"/>
              <w:rPr>
                <w:rFonts w:ascii="Arial" w:hAnsi="Arial" w:cs="Arial"/>
                <w:sz w:val="20"/>
                <w:szCs w:val="20"/>
              </w:rPr>
            </w:pPr>
            <w:r>
              <w:rPr>
                <w:rFonts w:ascii="Arial" w:hAnsi="Arial" w:cs="Arial"/>
                <w:sz w:val="20"/>
                <w:szCs w:val="20"/>
              </w:rPr>
              <w:t>164.50/</w:t>
            </w:r>
            <w:proofErr w:type="spellStart"/>
            <w:r>
              <w:rPr>
                <w:rFonts w:ascii="Arial" w:hAnsi="Arial" w:cs="Arial"/>
                <w:sz w:val="20"/>
                <w:szCs w:val="20"/>
              </w:rPr>
              <w:t>hrs</w:t>
            </w:r>
            <w:proofErr w:type="spellEnd"/>
          </w:p>
        </w:tc>
      </w:tr>
      <w:tr w:rsidR="00F779C5" w14:paraId="62D3F5DA" w14:textId="77777777" w:rsidTr="00F779C5">
        <w:trPr>
          <w:trHeight w:val="352"/>
        </w:trPr>
        <w:tc>
          <w:tcPr>
            <w:tcW w:w="4253" w:type="dxa"/>
            <w:vAlign w:val="center"/>
          </w:tcPr>
          <w:p w14:paraId="022993B2" w14:textId="77777777" w:rsidR="00F779C5" w:rsidRDefault="00F779C5" w:rsidP="007C0D31">
            <w:pPr>
              <w:ind w:left="708" w:hanging="534"/>
              <w:jc w:val="both"/>
              <w:rPr>
                <w:rFonts w:ascii="Arial" w:hAnsi="Arial" w:cs="Arial"/>
                <w:sz w:val="20"/>
                <w:szCs w:val="20"/>
              </w:rPr>
            </w:pPr>
            <w:r>
              <w:rPr>
                <w:rFonts w:ascii="Arial" w:hAnsi="Arial" w:cs="Arial"/>
                <w:sz w:val="20"/>
                <w:szCs w:val="20"/>
              </w:rPr>
              <w:t xml:space="preserve">Proyección con </w:t>
            </w:r>
            <w:proofErr w:type="spellStart"/>
            <w:r>
              <w:rPr>
                <w:rFonts w:ascii="Arial" w:hAnsi="Arial" w:cs="Arial"/>
                <w:sz w:val="20"/>
                <w:szCs w:val="20"/>
              </w:rPr>
              <w:t>datashow</w:t>
            </w:r>
            <w:proofErr w:type="spellEnd"/>
          </w:p>
        </w:tc>
        <w:tc>
          <w:tcPr>
            <w:tcW w:w="1275" w:type="dxa"/>
          </w:tcPr>
          <w:p w14:paraId="1013CE09" w14:textId="77777777" w:rsidR="00F779C5" w:rsidRDefault="00F779C5" w:rsidP="007C0D31">
            <w:pPr>
              <w:jc w:val="both"/>
              <w:rPr>
                <w:rFonts w:ascii="Arial" w:hAnsi="Arial" w:cs="Arial"/>
                <w:sz w:val="20"/>
                <w:szCs w:val="20"/>
              </w:rPr>
            </w:pPr>
            <w:r>
              <w:rPr>
                <w:rFonts w:ascii="Arial" w:hAnsi="Arial" w:cs="Arial"/>
                <w:sz w:val="20"/>
                <w:szCs w:val="20"/>
              </w:rPr>
              <w:t>445.00/</w:t>
            </w:r>
            <w:proofErr w:type="spellStart"/>
            <w:r>
              <w:rPr>
                <w:rFonts w:ascii="Arial" w:hAnsi="Arial" w:cs="Arial"/>
                <w:sz w:val="20"/>
                <w:szCs w:val="20"/>
              </w:rPr>
              <w:t>hrs</w:t>
            </w:r>
            <w:proofErr w:type="spellEnd"/>
          </w:p>
        </w:tc>
      </w:tr>
      <w:tr w:rsidR="00F779C5" w14:paraId="2C57C18C" w14:textId="77777777" w:rsidTr="00F779C5">
        <w:trPr>
          <w:trHeight w:val="352"/>
        </w:trPr>
        <w:tc>
          <w:tcPr>
            <w:tcW w:w="4253" w:type="dxa"/>
            <w:vAlign w:val="center"/>
          </w:tcPr>
          <w:p w14:paraId="788BA115" w14:textId="77777777" w:rsidR="00F779C5" w:rsidRDefault="00F779C5" w:rsidP="007C0D31">
            <w:pPr>
              <w:ind w:left="708" w:hanging="534"/>
              <w:jc w:val="both"/>
              <w:rPr>
                <w:rFonts w:ascii="Arial" w:hAnsi="Arial" w:cs="Arial"/>
                <w:sz w:val="20"/>
                <w:szCs w:val="20"/>
              </w:rPr>
            </w:pPr>
            <w:r>
              <w:rPr>
                <w:rFonts w:ascii="Arial" w:hAnsi="Arial" w:cs="Arial"/>
                <w:sz w:val="20"/>
                <w:szCs w:val="20"/>
              </w:rPr>
              <w:t xml:space="preserve">Audio </w:t>
            </w:r>
          </w:p>
        </w:tc>
        <w:tc>
          <w:tcPr>
            <w:tcW w:w="1275" w:type="dxa"/>
          </w:tcPr>
          <w:p w14:paraId="1FAF8A42" w14:textId="24ABE6A7" w:rsidR="00F779C5" w:rsidRDefault="001E7CAE" w:rsidP="007C0D31">
            <w:pPr>
              <w:jc w:val="both"/>
              <w:rPr>
                <w:rFonts w:ascii="Arial" w:hAnsi="Arial" w:cs="Arial"/>
                <w:sz w:val="20"/>
                <w:szCs w:val="20"/>
              </w:rPr>
            </w:pPr>
            <w:r>
              <w:rPr>
                <w:rFonts w:ascii="Arial" w:hAnsi="Arial" w:cs="Arial"/>
                <w:sz w:val="20"/>
                <w:szCs w:val="20"/>
              </w:rPr>
              <w:t>246.00</w:t>
            </w:r>
            <w:r w:rsidR="00F779C5">
              <w:rPr>
                <w:rFonts w:ascii="Arial" w:hAnsi="Arial" w:cs="Arial"/>
                <w:sz w:val="20"/>
                <w:szCs w:val="20"/>
              </w:rPr>
              <w:t>/</w:t>
            </w:r>
            <w:proofErr w:type="spellStart"/>
            <w:r w:rsidR="00F779C5">
              <w:rPr>
                <w:rFonts w:ascii="Arial" w:hAnsi="Arial" w:cs="Arial"/>
                <w:sz w:val="20"/>
                <w:szCs w:val="20"/>
              </w:rPr>
              <w:t>hrs</w:t>
            </w:r>
            <w:proofErr w:type="spellEnd"/>
          </w:p>
        </w:tc>
      </w:tr>
      <w:tr w:rsidR="00F779C5" w14:paraId="6B9450C3" w14:textId="77777777" w:rsidTr="00F779C5">
        <w:trPr>
          <w:trHeight w:val="352"/>
        </w:trPr>
        <w:tc>
          <w:tcPr>
            <w:tcW w:w="4253" w:type="dxa"/>
            <w:vAlign w:val="center"/>
          </w:tcPr>
          <w:p w14:paraId="3DA8DAD9" w14:textId="77777777" w:rsidR="00F779C5" w:rsidRDefault="00F779C5" w:rsidP="007C0D31">
            <w:pPr>
              <w:ind w:left="708" w:hanging="534"/>
              <w:jc w:val="both"/>
              <w:rPr>
                <w:rFonts w:ascii="Arial" w:hAnsi="Arial" w:cs="Arial"/>
                <w:sz w:val="20"/>
                <w:szCs w:val="20"/>
              </w:rPr>
            </w:pPr>
            <w:r>
              <w:rPr>
                <w:rFonts w:ascii="Arial" w:hAnsi="Arial" w:cs="Arial"/>
                <w:sz w:val="20"/>
                <w:szCs w:val="20"/>
              </w:rPr>
              <w:t xml:space="preserve">TV de 65´ para proyección </w:t>
            </w:r>
          </w:p>
        </w:tc>
        <w:tc>
          <w:tcPr>
            <w:tcW w:w="1275" w:type="dxa"/>
          </w:tcPr>
          <w:p w14:paraId="11E07926" w14:textId="77777777" w:rsidR="00F779C5" w:rsidRDefault="00F779C5" w:rsidP="007C0D31">
            <w:pPr>
              <w:jc w:val="both"/>
              <w:rPr>
                <w:rFonts w:ascii="Arial" w:hAnsi="Arial" w:cs="Arial"/>
                <w:sz w:val="20"/>
                <w:szCs w:val="20"/>
              </w:rPr>
            </w:pPr>
            <w:r>
              <w:rPr>
                <w:rFonts w:ascii="Arial" w:hAnsi="Arial" w:cs="Arial"/>
                <w:sz w:val="20"/>
                <w:szCs w:val="20"/>
              </w:rPr>
              <w:t>260.15/</w:t>
            </w:r>
            <w:proofErr w:type="spellStart"/>
            <w:r>
              <w:rPr>
                <w:rFonts w:ascii="Arial" w:hAnsi="Arial" w:cs="Arial"/>
                <w:sz w:val="20"/>
                <w:szCs w:val="20"/>
              </w:rPr>
              <w:t>hrs</w:t>
            </w:r>
            <w:proofErr w:type="spellEnd"/>
          </w:p>
        </w:tc>
      </w:tr>
    </w:tbl>
    <w:p w14:paraId="33EB3E41" w14:textId="77777777" w:rsidR="00F779C5" w:rsidRDefault="00F779C5" w:rsidP="00F779C5">
      <w:pPr>
        <w:jc w:val="both"/>
        <w:rPr>
          <w:rFonts w:ascii="Arial" w:hAnsi="Arial" w:cs="Arial"/>
          <w:b/>
        </w:rPr>
      </w:pPr>
    </w:p>
    <w:p w14:paraId="023B92CE" w14:textId="77777777" w:rsidR="003709C0" w:rsidRPr="009272BE" w:rsidRDefault="003709C0" w:rsidP="00002C60">
      <w:pPr>
        <w:jc w:val="center"/>
        <w:rPr>
          <w:rFonts w:ascii="Arial" w:hAnsi="Arial" w:cs="Arial"/>
          <w:b/>
          <w:bCs/>
          <w:sz w:val="24"/>
          <w:szCs w:val="24"/>
        </w:rPr>
      </w:pPr>
    </w:p>
    <w:p w14:paraId="427B8AA1" w14:textId="77777777" w:rsidR="003709C0" w:rsidRPr="009272BE" w:rsidRDefault="003709C0" w:rsidP="00002C60">
      <w:pPr>
        <w:jc w:val="center"/>
        <w:rPr>
          <w:rFonts w:ascii="Arial" w:hAnsi="Arial" w:cs="Arial"/>
          <w:b/>
          <w:bCs/>
          <w:sz w:val="24"/>
          <w:szCs w:val="24"/>
        </w:rPr>
      </w:pPr>
    </w:p>
    <w:p w14:paraId="18821943" w14:textId="77777777" w:rsidR="003709C0" w:rsidRPr="009272BE" w:rsidRDefault="003709C0" w:rsidP="00002C60">
      <w:pPr>
        <w:jc w:val="center"/>
        <w:rPr>
          <w:rFonts w:ascii="Arial" w:hAnsi="Arial" w:cs="Arial"/>
          <w:b/>
          <w:bCs/>
          <w:sz w:val="24"/>
          <w:szCs w:val="24"/>
        </w:rPr>
      </w:pPr>
    </w:p>
    <w:p w14:paraId="520FD07E" w14:textId="77777777" w:rsidR="003709C0" w:rsidRPr="009272BE" w:rsidRDefault="003709C0" w:rsidP="00002C60">
      <w:pPr>
        <w:jc w:val="center"/>
        <w:rPr>
          <w:rFonts w:ascii="Arial" w:hAnsi="Arial" w:cs="Arial"/>
          <w:b/>
          <w:bCs/>
          <w:sz w:val="24"/>
          <w:szCs w:val="24"/>
        </w:rPr>
      </w:pPr>
    </w:p>
    <w:p w14:paraId="43BE519B" w14:textId="77777777" w:rsidR="003709C0" w:rsidRPr="009272BE" w:rsidRDefault="003709C0" w:rsidP="00002C60">
      <w:pPr>
        <w:jc w:val="center"/>
        <w:rPr>
          <w:rFonts w:ascii="Arial" w:hAnsi="Arial" w:cs="Arial"/>
          <w:b/>
          <w:bCs/>
          <w:sz w:val="24"/>
          <w:szCs w:val="24"/>
        </w:rPr>
      </w:pPr>
    </w:p>
    <w:p w14:paraId="0A486D53" w14:textId="1686F48C" w:rsidR="00F779C5" w:rsidRDefault="00F779C5" w:rsidP="00AB3576">
      <w:pPr>
        <w:rPr>
          <w:rFonts w:ascii="Arial" w:hAnsi="Arial" w:cs="Arial"/>
          <w:b/>
          <w:bCs/>
          <w:sz w:val="24"/>
          <w:szCs w:val="24"/>
        </w:rPr>
      </w:pPr>
    </w:p>
    <w:p w14:paraId="0E676BCD" w14:textId="309F40C2" w:rsidR="00F779C5" w:rsidRDefault="00F779C5" w:rsidP="00AB3576">
      <w:pPr>
        <w:rPr>
          <w:rFonts w:ascii="Arial" w:hAnsi="Arial" w:cs="Arial"/>
          <w:b/>
          <w:bCs/>
          <w:sz w:val="24"/>
          <w:szCs w:val="24"/>
        </w:rPr>
      </w:pPr>
    </w:p>
    <w:p w14:paraId="58B1762E" w14:textId="029FA2FB" w:rsidR="00F779C5" w:rsidRDefault="00F779C5" w:rsidP="00AB3576">
      <w:pPr>
        <w:rPr>
          <w:rFonts w:ascii="Arial" w:hAnsi="Arial" w:cs="Arial"/>
          <w:b/>
          <w:bCs/>
          <w:sz w:val="24"/>
          <w:szCs w:val="24"/>
        </w:rPr>
      </w:pPr>
    </w:p>
    <w:p w14:paraId="14C1332F" w14:textId="52D55FA0" w:rsidR="00F779C5" w:rsidRDefault="00F779C5" w:rsidP="00AB3576">
      <w:pPr>
        <w:rPr>
          <w:rFonts w:ascii="Arial" w:hAnsi="Arial" w:cs="Arial"/>
          <w:b/>
          <w:bCs/>
          <w:sz w:val="24"/>
          <w:szCs w:val="24"/>
        </w:rPr>
      </w:pPr>
    </w:p>
    <w:p w14:paraId="7DA1C5EA" w14:textId="42329639" w:rsidR="00F779C5" w:rsidRPr="009272BE" w:rsidRDefault="00F779C5" w:rsidP="00AB3576">
      <w:pPr>
        <w:rPr>
          <w:rFonts w:ascii="Arial" w:hAnsi="Arial" w:cs="Arial"/>
          <w:b/>
          <w:bCs/>
          <w:sz w:val="24"/>
          <w:szCs w:val="24"/>
        </w:rPr>
      </w:pPr>
    </w:p>
    <w:p w14:paraId="0EB29426" w14:textId="055ABA28" w:rsidR="00002C60" w:rsidRPr="009272BE" w:rsidRDefault="00002C60" w:rsidP="00002C60">
      <w:pPr>
        <w:jc w:val="center"/>
        <w:rPr>
          <w:rFonts w:ascii="Arial" w:hAnsi="Arial" w:cs="Arial"/>
          <w:b/>
          <w:bCs/>
          <w:sz w:val="24"/>
          <w:szCs w:val="24"/>
        </w:rPr>
      </w:pPr>
      <w:r w:rsidRPr="009272BE">
        <w:rPr>
          <w:rFonts w:ascii="Arial" w:hAnsi="Arial" w:cs="Arial"/>
          <w:b/>
          <w:bCs/>
          <w:sz w:val="24"/>
          <w:szCs w:val="24"/>
        </w:rPr>
        <w:t>FICHA DE CLIENTE</w:t>
      </w:r>
    </w:p>
    <w:p w14:paraId="73EA28FA" w14:textId="77777777" w:rsidR="00002C60" w:rsidRPr="009272BE" w:rsidRDefault="00002C60" w:rsidP="00002C60">
      <w:pPr>
        <w:spacing w:after="0"/>
        <w:jc w:val="center"/>
        <w:rPr>
          <w:rFonts w:ascii="Arial" w:hAnsi="Arial" w:cs="Arial"/>
          <w:sz w:val="24"/>
          <w:szCs w:val="24"/>
          <w:u w:val="single"/>
        </w:rPr>
      </w:pPr>
      <w:r w:rsidRPr="009272BE">
        <w:rPr>
          <w:rFonts w:ascii="Arial" w:hAnsi="Arial" w:cs="Arial"/>
          <w:sz w:val="24"/>
          <w:szCs w:val="24"/>
          <w:u w:val="single"/>
        </w:rPr>
        <w:t>Para llenar por el cliente</w:t>
      </w:r>
    </w:p>
    <w:p w14:paraId="79330158" w14:textId="77777777" w:rsidR="00002C60" w:rsidRPr="009272BE" w:rsidRDefault="00002C60" w:rsidP="00002C60">
      <w:pPr>
        <w:spacing w:after="0"/>
        <w:jc w:val="center"/>
        <w:rPr>
          <w:rFonts w:ascii="Arial" w:hAnsi="Arial" w:cs="Arial"/>
          <w:sz w:val="24"/>
          <w:szCs w:val="24"/>
          <w:u w:val="single"/>
        </w:rPr>
      </w:pPr>
    </w:p>
    <w:p w14:paraId="34C776FE" w14:textId="77777777"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t>Fecha de actualización ____________Código de la Empresa ____________________</w:t>
      </w:r>
    </w:p>
    <w:p w14:paraId="632CC903" w14:textId="77777777" w:rsidR="00002C60" w:rsidRPr="009272BE" w:rsidRDefault="00002C60" w:rsidP="00002C60">
      <w:pPr>
        <w:spacing w:after="0"/>
        <w:rPr>
          <w:rFonts w:ascii="Arial" w:hAnsi="Arial" w:cs="Arial"/>
          <w:sz w:val="24"/>
          <w:szCs w:val="24"/>
          <w:u w:val="single"/>
        </w:rPr>
      </w:pPr>
    </w:p>
    <w:p w14:paraId="482850A8" w14:textId="77777777"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t>Nombre de la Empresa ___________________________________________________</w:t>
      </w:r>
    </w:p>
    <w:p w14:paraId="4DAB0B55" w14:textId="77777777" w:rsidR="00002C60" w:rsidRPr="009272BE" w:rsidRDefault="00002C60" w:rsidP="00002C60">
      <w:pPr>
        <w:spacing w:after="0"/>
        <w:jc w:val="both"/>
        <w:rPr>
          <w:rFonts w:ascii="Arial" w:hAnsi="Arial" w:cs="Arial"/>
          <w:sz w:val="24"/>
          <w:szCs w:val="24"/>
        </w:rPr>
      </w:pPr>
    </w:p>
    <w:p w14:paraId="35DE8E9A" w14:textId="77777777"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t>Organismo ________Subordinación Nacional _____ Provincial ____ Municipal _____</w:t>
      </w:r>
    </w:p>
    <w:p w14:paraId="361171CD" w14:textId="77777777" w:rsidR="00002C60" w:rsidRPr="009272BE" w:rsidRDefault="00002C60" w:rsidP="00002C60">
      <w:pPr>
        <w:spacing w:after="0"/>
        <w:jc w:val="both"/>
        <w:rPr>
          <w:rFonts w:ascii="Arial" w:hAnsi="Arial" w:cs="Arial"/>
          <w:sz w:val="24"/>
          <w:szCs w:val="24"/>
        </w:rPr>
      </w:pPr>
    </w:p>
    <w:p w14:paraId="5647A6BB" w14:textId="77777777"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t>Dirección______________________________________________________________</w:t>
      </w:r>
    </w:p>
    <w:p w14:paraId="15D424EF" w14:textId="77777777" w:rsidR="00002C60" w:rsidRPr="009272BE" w:rsidRDefault="00002C60" w:rsidP="00002C60">
      <w:pPr>
        <w:spacing w:after="0"/>
        <w:jc w:val="both"/>
        <w:rPr>
          <w:rFonts w:ascii="Arial" w:hAnsi="Arial" w:cs="Arial"/>
          <w:sz w:val="24"/>
          <w:szCs w:val="24"/>
        </w:rPr>
      </w:pPr>
    </w:p>
    <w:p w14:paraId="0699A5DE" w14:textId="77777777"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t>Teléfonos __________________________   Fax ____________________</w:t>
      </w:r>
    </w:p>
    <w:p w14:paraId="4F7CDC3C" w14:textId="77777777"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t>Email ______________________________________</w:t>
      </w:r>
    </w:p>
    <w:p w14:paraId="0419D88B" w14:textId="77777777" w:rsidR="00002C60" w:rsidRPr="009272BE" w:rsidRDefault="00002C60" w:rsidP="00002C60">
      <w:pPr>
        <w:spacing w:after="0"/>
        <w:jc w:val="both"/>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820"/>
        <w:gridCol w:w="2627"/>
        <w:gridCol w:w="1873"/>
      </w:tblGrid>
      <w:tr w:rsidR="00002C60" w:rsidRPr="009272BE" w14:paraId="2C97FE42" w14:textId="77777777" w:rsidTr="002A39A2">
        <w:tc>
          <w:tcPr>
            <w:tcW w:w="2256" w:type="dxa"/>
          </w:tcPr>
          <w:p w14:paraId="6E9511CD" w14:textId="77777777" w:rsidR="00002C60" w:rsidRPr="009272BE" w:rsidRDefault="00002C60" w:rsidP="002A39A2">
            <w:pPr>
              <w:spacing w:after="0"/>
              <w:jc w:val="both"/>
              <w:rPr>
                <w:rFonts w:ascii="Arial" w:hAnsi="Arial" w:cs="Arial"/>
                <w:b/>
                <w:bCs/>
                <w:sz w:val="24"/>
                <w:szCs w:val="24"/>
              </w:rPr>
            </w:pPr>
          </w:p>
          <w:p w14:paraId="67D8E659" w14:textId="77777777" w:rsidR="00002C60" w:rsidRPr="009272BE" w:rsidRDefault="00002C60" w:rsidP="002A39A2">
            <w:pPr>
              <w:spacing w:after="0"/>
              <w:jc w:val="center"/>
              <w:rPr>
                <w:rFonts w:ascii="Arial" w:hAnsi="Arial" w:cs="Arial"/>
                <w:b/>
                <w:bCs/>
                <w:sz w:val="24"/>
                <w:szCs w:val="24"/>
              </w:rPr>
            </w:pPr>
            <w:r w:rsidRPr="009272BE">
              <w:rPr>
                <w:rFonts w:ascii="Arial" w:hAnsi="Arial" w:cs="Arial"/>
                <w:b/>
                <w:bCs/>
                <w:sz w:val="24"/>
                <w:szCs w:val="24"/>
              </w:rPr>
              <w:t>CARGO</w:t>
            </w:r>
          </w:p>
        </w:tc>
        <w:tc>
          <w:tcPr>
            <w:tcW w:w="2820" w:type="dxa"/>
          </w:tcPr>
          <w:p w14:paraId="0709CE5C" w14:textId="77777777" w:rsidR="00002C60" w:rsidRPr="009272BE" w:rsidRDefault="00002C60" w:rsidP="002A39A2">
            <w:pPr>
              <w:spacing w:after="0"/>
              <w:jc w:val="center"/>
              <w:rPr>
                <w:rFonts w:ascii="Arial" w:hAnsi="Arial" w:cs="Arial"/>
                <w:b/>
                <w:bCs/>
                <w:sz w:val="24"/>
                <w:szCs w:val="24"/>
              </w:rPr>
            </w:pPr>
            <w:r w:rsidRPr="009272BE">
              <w:rPr>
                <w:rFonts w:ascii="Arial" w:hAnsi="Arial" w:cs="Arial"/>
                <w:b/>
                <w:bCs/>
                <w:sz w:val="24"/>
                <w:szCs w:val="24"/>
              </w:rPr>
              <w:t>NOMBRES Y APELLIDOS</w:t>
            </w:r>
          </w:p>
        </w:tc>
        <w:tc>
          <w:tcPr>
            <w:tcW w:w="2627" w:type="dxa"/>
          </w:tcPr>
          <w:p w14:paraId="1E3E53B9" w14:textId="77777777" w:rsidR="00002C60" w:rsidRPr="009272BE" w:rsidRDefault="00002C60" w:rsidP="002A39A2">
            <w:pPr>
              <w:spacing w:after="0"/>
              <w:jc w:val="center"/>
              <w:rPr>
                <w:rFonts w:ascii="Arial" w:hAnsi="Arial" w:cs="Arial"/>
                <w:b/>
                <w:bCs/>
                <w:sz w:val="24"/>
                <w:szCs w:val="24"/>
              </w:rPr>
            </w:pPr>
            <w:r w:rsidRPr="009272BE">
              <w:rPr>
                <w:rFonts w:ascii="Arial" w:hAnsi="Arial" w:cs="Arial"/>
                <w:b/>
                <w:bCs/>
                <w:sz w:val="24"/>
                <w:szCs w:val="24"/>
              </w:rPr>
              <w:t>N. IDENTIDAD PERMANENTE</w:t>
            </w:r>
          </w:p>
        </w:tc>
        <w:tc>
          <w:tcPr>
            <w:tcW w:w="1873" w:type="dxa"/>
          </w:tcPr>
          <w:p w14:paraId="581EB1CE" w14:textId="77777777" w:rsidR="00002C60" w:rsidRPr="009272BE" w:rsidRDefault="00002C60" w:rsidP="002A39A2">
            <w:pPr>
              <w:spacing w:after="0"/>
              <w:jc w:val="center"/>
              <w:rPr>
                <w:rFonts w:ascii="Arial" w:hAnsi="Arial" w:cs="Arial"/>
                <w:b/>
                <w:bCs/>
                <w:sz w:val="24"/>
                <w:szCs w:val="24"/>
              </w:rPr>
            </w:pPr>
            <w:r w:rsidRPr="009272BE">
              <w:rPr>
                <w:rFonts w:ascii="Arial" w:hAnsi="Arial" w:cs="Arial"/>
                <w:b/>
                <w:bCs/>
                <w:sz w:val="24"/>
                <w:szCs w:val="24"/>
              </w:rPr>
              <w:t>FIRMA</w:t>
            </w:r>
          </w:p>
        </w:tc>
      </w:tr>
      <w:tr w:rsidR="00002C60" w:rsidRPr="009272BE" w14:paraId="134E626E" w14:textId="77777777" w:rsidTr="002A39A2">
        <w:tc>
          <w:tcPr>
            <w:tcW w:w="2256" w:type="dxa"/>
          </w:tcPr>
          <w:p w14:paraId="5E01FC52" w14:textId="77777777" w:rsidR="00002C60" w:rsidRPr="009272BE" w:rsidRDefault="00002C60" w:rsidP="002A39A2">
            <w:pPr>
              <w:spacing w:after="0"/>
              <w:jc w:val="both"/>
              <w:rPr>
                <w:rFonts w:ascii="Arial" w:hAnsi="Arial" w:cs="Arial"/>
                <w:b/>
                <w:bCs/>
                <w:sz w:val="24"/>
                <w:szCs w:val="24"/>
              </w:rPr>
            </w:pPr>
            <w:r w:rsidRPr="009272BE">
              <w:rPr>
                <w:rFonts w:ascii="Arial" w:hAnsi="Arial" w:cs="Arial"/>
                <w:b/>
                <w:bCs/>
                <w:sz w:val="24"/>
                <w:szCs w:val="24"/>
              </w:rPr>
              <w:t>Director</w:t>
            </w:r>
          </w:p>
        </w:tc>
        <w:tc>
          <w:tcPr>
            <w:tcW w:w="2820" w:type="dxa"/>
          </w:tcPr>
          <w:p w14:paraId="0D39C789" w14:textId="77777777" w:rsidR="00002C60" w:rsidRPr="009272BE" w:rsidRDefault="00002C60" w:rsidP="002A39A2">
            <w:pPr>
              <w:spacing w:after="0"/>
              <w:jc w:val="both"/>
              <w:rPr>
                <w:rFonts w:ascii="Arial" w:hAnsi="Arial" w:cs="Arial"/>
                <w:sz w:val="24"/>
                <w:szCs w:val="24"/>
              </w:rPr>
            </w:pPr>
          </w:p>
        </w:tc>
        <w:tc>
          <w:tcPr>
            <w:tcW w:w="2627" w:type="dxa"/>
          </w:tcPr>
          <w:p w14:paraId="7CA87BE7" w14:textId="77777777" w:rsidR="00002C60" w:rsidRPr="009272BE" w:rsidRDefault="00002C60" w:rsidP="002A39A2">
            <w:pPr>
              <w:spacing w:after="0"/>
              <w:jc w:val="both"/>
              <w:rPr>
                <w:rFonts w:ascii="Arial" w:hAnsi="Arial" w:cs="Arial"/>
                <w:sz w:val="24"/>
                <w:szCs w:val="24"/>
              </w:rPr>
            </w:pPr>
          </w:p>
        </w:tc>
        <w:tc>
          <w:tcPr>
            <w:tcW w:w="1873" w:type="dxa"/>
          </w:tcPr>
          <w:p w14:paraId="66A64267" w14:textId="77777777" w:rsidR="00002C60" w:rsidRPr="009272BE" w:rsidRDefault="00002C60" w:rsidP="002A39A2">
            <w:pPr>
              <w:spacing w:after="0"/>
              <w:jc w:val="both"/>
              <w:rPr>
                <w:rFonts w:ascii="Arial" w:hAnsi="Arial" w:cs="Arial"/>
                <w:sz w:val="24"/>
                <w:szCs w:val="24"/>
              </w:rPr>
            </w:pPr>
          </w:p>
        </w:tc>
      </w:tr>
      <w:tr w:rsidR="00002C60" w:rsidRPr="009272BE" w14:paraId="553D6A2F" w14:textId="77777777" w:rsidTr="002A39A2">
        <w:tc>
          <w:tcPr>
            <w:tcW w:w="2256" w:type="dxa"/>
          </w:tcPr>
          <w:p w14:paraId="4122D6D9" w14:textId="77777777" w:rsidR="00002C60" w:rsidRPr="009272BE" w:rsidRDefault="00002C60" w:rsidP="002A39A2">
            <w:pPr>
              <w:spacing w:after="0"/>
              <w:jc w:val="both"/>
              <w:rPr>
                <w:rFonts w:ascii="Arial" w:hAnsi="Arial" w:cs="Arial"/>
                <w:b/>
                <w:bCs/>
                <w:sz w:val="24"/>
                <w:szCs w:val="24"/>
              </w:rPr>
            </w:pPr>
            <w:r w:rsidRPr="009272BE">
              <w:rPr>
                <w:rFonts w:ascii="Arial" w:hAnsi="Arial" w:cs="Arial"/>
                <w:b/>
                <w:bCs/>
                <w:sz w:val="24"/>
                <w:szCs w:val="24"/>
              </w:rPr>
              <w:t>Jefe Económico</w:t>
            </w:r>
          </w:p>
        </w:tc>
        <w:tc>
          <w:tcPr>
            <w:tcW w:w="2820" w:type="dxa"/>
          </w:tcPr>
          <w:p w14:paraId="70992835" w14:textId="77777777" w:rsidR="00002C60" w:rsidRPr="009272BE" w:rsidRDefault="00002C60" w:rsidP="002A39A2">
            <w:pPr>
              <w:spacing w:after="0"/>
              <w:jc w:val="both"/>
              <w:rPr>
                <w:rFonts w:ascii="Arial" w:hAnsi="Arial" w:cs="Arial"/>
                <w:sz w:val="24"/>
                <w:szCs w:val="24"/>
              </w:rPr>
            </w:pPr>
          </w:p>
        </w:tc>
        <w:tc>
          <w:tcPr>
            <w:tcW w:w="2627" w:type="dxa"/>
          </w:tcPr>
          <w:p w14:paraId="3EA8703E" w14:textId="77777777" w:rsidR="00002C60" w:rsidRPr="009272BE" w:rsidRDefault="00002C60" w:rsidP="002A39A2">
            <w:pPr>
              <w:spacing w:after="0"/>
              <w:jc w:val="both"/>
              <w:rPr>
                <w:rFonts w:ascii="Arial" w:hAnsi="Arial" w:cs="Arial"/>
                <w:sz w:val="24"/>
                <w:szCs w:val="24"/>
              </w:rPr>
            </w:pPr>
          </w:p>
        </w:tc>
        <w:tc>
          <w:tcPr>
            <w:tcW w:w="1873" w:type="dxa"/>
          </w:tcPr>
          <w:p w14:paraId="5EE6BF15" w14:textId="77777777" w:rsidR="00002C60" w:rsidRPr="009272BE" w:rsidRDefault="00002C60" w:rsidP="002A39A2">
            <w:pPr>
              <w:spacing w:after="0"/>
              <w:jc w:val="both"/>
              <w:rPr>
                <w:rFonts w:ascii="Arial" w:hAnsi="Arial" w:cs="Arial"/>
                <w:sz w:val="24"/>
                <w:szCs w:val="24"/>
              </w:rPr>
            </w:pPr>
          </w:p>
        </w:tc>
      </w:tr>
      <w:tr w:rsidR="00002C60" w:rsidRPr="009272BE" w14:paraId="2C8475E0" w14:textId="77777777" w:rsidTr="002A39A2">
        <w:tc>
          <w:tcPr>
            <w:tcW w:w="2256" w:type="dxa"/>
            <w:vMerge w:val="restart"/>
          </w:tcPr>
          <w:p w14:paraId="301F79F2" w14:textId="77777777" w:rsidR="00002C60" w:rsidRPr="009272BE" w:rsidRDefault="00002C60" w:rsidP="002A39A2">
            <w:pPr>
              <w:spacing w:after="0"/>
              <w:jc w:val="both"/>
              <w:rPr>
                <w:rFonts w:ascii="Arial" w:hAnsi="Arial" w:cs="Arial"/>
                <w:b/>
                <w:bCs/>
                <w:sz w:val="24"/>
                <w:szCs w:val="24"/>
              </w:rPr>
            </w:pPr>
          </w:p>
          <w:p w14:paraId="42960FD5" w14:textId="77777777" w:rsidR="00002C60" w:rsidRPr="009272BE" w:rsidRDefault="00002C60" w:rsidP="002A39A2">
            <w:pPr>
              <w:spacing w:after="0"/>
              <w:jc w:val="both"/>
              <w:rPr>
                <w:rFonts w:ascii="Arial" w:hAnsi="Arial" w:cs="Arial"/>
                <w:b/>
                <w:bCs/>
                <w:sz w:val="24"/>
                <w:szCs w:val="24"/>
              </w:rPr>
            </w:pPr>
            <w:r w:rsidRPr="009272BE">
              <w:rPr>
                <w:rFonts w:ascii="Arial" w:hAnsi="Arial" w:cs="Arial"/>
                <w:b/>
                <w:bCs/>
                <w:sz w:val="24"/>
                <w:szCs w:val="24"/>
              </w:rPr>
              <w:t>Personal autorizado a firmar facturas</w:t>
            </w:r>
          </w:p>
        </w:tc>
        <w:tc>
          <w:tcPr>
            <w:tcW w:w="2820" w:type="dxa"/>
          </w:tcPr>
          <w:p w14:paraId="11EA2CD5" w14:textId="77777777" w:rsidR="00002C60" w:rsidRPr="009272BE" w:rsidRDefault="00002C60" w:rsidP="002A39A2">
            <w:pPr>
              <w:spacing w:after="0"/>
              <w:jc w:val="both"/>
              <w:rPr>
                <w:rFonts w:ascii="Arial" w:hAnsi="Arial" w:cs="Arial"/>
                <w:sz w:val="24"/>
                <w:szCs w:val="24"/>
              </w:rPr>
            </w:pPr>
          </w:p>
        </w:tc>
        <w:tc>
          <w:tcPr>
            <w:tcW w:w="2627" w:type="dxa"/>
          </w:tcPr>
          <w:p w14:paraId="5FC6A1AC" w14:textId="77777777" w:rsidR="00002C60" w:rsidRPr="009272BE" w:rsidRDefault="00002C60" w:rsidP="002A39A2">
            <w:pPr>
              <w:spacing w:after="0"/>
              <w:jc w:val="both"/>
              <w:rPr>
                <w:rFonts w:ascii="Arial" w:hAnsi="Arial" w:cs="Arial"/>
                <w:sz w:val="24"/>
                <w:szCs w:val="24"/>
              </w:rPr>
            </w:pPr>
          </w:p>
        </w:tc>
        <w:tc>
          <w:tcPr>
            <w:tcW w:w="1873" w:type="dxa"/>
          </w:tcPr>
          <w:p w14:paraId="62352976" w14:textId="77777777" w:rsidR="00002C60" w:rsidRPr="009272BE" w:rsidRDefault="00002C60" w:rsidP="002A39A2">
            <w:pPr>
              <w:spacing w:after="0"/>
              <w:jc w:val="both"/>
              <w:rPr>
                <w:rFonts w:ascii="Arial" w:hAnsi="Arial" w:cs="Arial"/>
                <w:sz w:val="24"/>
                <w:szCs w:val="24"/>
              </w:rPr>
            </w:pPr>
          </w:p>
        </w:tc>
      </w:tr>
      <w:tr w:rsidR="00002C60" w:rsidRPr="009272BE" w14:paraId="0AA3C24F" w14:textId="77777777" w:rsidTr="002A39A2">
        <w:tc>
          <w:tcPr>
            <w:tcW w:w="2256" w:type="dxa"/>
            <w:vMerge/>
          </w:tcPr>
          <w:p w14:paraId="70AADC54" w14:textId="77777777" w:rsidR="00002C60" w:rsidRPr="009272BE" w:rsidRDefault="00002C60" w:rsidP="002A39A2">
            <w:pPr>
              <w:spacing w:after="0"/>
              <w:jc w:val="both"/>
              <w:rPr>
                <w:rFonts w:ascii="Arial" w:hAnsi="Arial" w:cs="Arial"/>
                <w:sz w:val="24"/>
                <w:szCs w:val="24"/>
              </w:rPr>
            </w:pPr>
          </w:p>
        </w:tc>
        <w:tc>
          <w:tcPr>
            <w:tcW w:w="2820" w:type="dxa"/>
          </w:tcPr>
          <w:p w14:paraId="65D36711" w14:textId="77777777" w:rsidR="00002C60" w:rsidRPr="009272BE" w:rsidRDefault="00002C60" w:rsidP="002A39A2">
            <w:pPr>
              <w:spacing w:after="0"/>
              <w:jc w:val="both"/>
              <w:rPr>
                <w:rFonts w:ascii="Arial" w:hAnsi="Arial" w:cs="Arial"/>
                <w:sz w:val="24"/>
                <w:szCs w:val="24"/>
              </w:rPr>
            </w:pPr>
          </w:p>
        </w:tc>
        <w:tc>
          <w:tcPr>
            <w:tcW w:w="2627" w:type="dxa"/>
          </w:tcPr>
          <w:p w14:paraId="7A25EE62" w14:textId="77777777" w:rsidR="00002C60" w:rsidRPr="009272BE" w:rsidRDefault="00002C60" w:rsidP="002A39A2">
            <w:pPr>
              <w:spacing w:after="0"/>
              <w:jc w:val="both"/>
              <w:rPr>
                <w:rFonts w:ascii="Arial" w:hAnsi="Arial" w:cs="Arial"/>
                <w:sz w:val="24"/>
                <w:szCs w:val="24"/>
              </w:rPr>
            </w:pPr>
          </w:p>
        </w:tc>
        <w:tc>
          <w:tcPr>
            <w:tcW w:w="1873" w:type="dxa"/>
          </w:tcPr>
          <w:p w14:paraId="1C37256F" w14:textId="77777777" w:rsidR="00002C60" w:rsidRPr="009272BE" w:rsidRDefault="00002C60" w:rsidP="002A39A2">
            <w:pPr>
              <w:spacing w:after="0"/>
              <w:jc w:val="both"/>
              <w:rPr>
                <w:rFonts w:ascii="Arial" w:hAnsi="Arial" w:cs="Arial"/>
                <w:sz w:val="24"/>
                <w:szCs w:val="24"/>
              </w:rPr>
            </w:pPr>
          </w:p>
        </w:tc>
      </w:tr>
      <w:tr w:rsidR="00002C60" w:rsidRPr="009272BE" w14:paraId="3157DE68" w14:textId="77777777" w:rsidTr="002A39A2">
        <w:tc>
          <w:tcPr>
            <w:tcW w:w="2256" w:type="dxa"/>
            <w:vMerge/>
          </w:tcPr>
          <w:p w14:paraId="4761FFE7" w14:textId="77777777" w:rsidR="00002C60" w:rsidRPr="009272BE" w:rsidRDefault="00002C60" w:rsidP="002A39A2">
            <w:pPr>
              <w:spacing w:after="0"/>
              <w:jc w:val="both"/>
              <w:rPr>
                <w:rFonts w:ascii="Arial" w:hAnsi="Arial" w:cs="Arial"/>
                <w:sz w:val="24"/>
                <w:szCs w:val="24"/>
              </w:rPr>
            </w:pPr>
          </w:p>
        </w:tc>
        <w:tc>
          <w:tcPr>
            <w:tcW w:w="2820" w:type="dxa"/>
          </w:tcPr>
          <w:p w14:paraId="15A32B65" w14:textId="77777777" w:rsidR="00002C60" w:rsidRPr="009272BE" w:rsidRDefault="00002C60" w:rsidP="002A39A2">
            <w:pPr>
              <w:spacing w:after="0"/>
              <w:jc w:val="both"/>
              <w:rPr>
                <w:rFonts w:ascii="Arial" w:hAnsi="Arial" w:cs="Arial"/>
                <w:sz w:val="24"/>
                <w:szCs w:val="24"/>
              </w:rPr>
            </w:pPr>
          </w:p>
        </w:tc>
        <w:tc>
          <w:tcPr>
            <w:tcW w:w="2627" w:type="dxa"/>
          </w:tcPr>
          <w:p w14:paraId="2FC47970" w14:textId="77777777" w:rsidR="00002C60" w:rsidRPr="009272BE" w:rsidRDefault="00002C60" w:rsidP="002A39A2">
            <w:pPr>
              <w:spacing w:after="0"/>
              <w:jc w:val="both"/>
              <w:rPr>
                <w:rFonts w:ascii="Arial" w:hAnsi="Arial" w:cs="Arial"/>
                <w:sz w:val="24"/>
                <w:szCs w:val="24"/>
              </w:rPr>
            </w:pPr>
          </w:p>
        </w:tc>
        <w:tc>
          <w:tcPr>
            <w:tcW w:w="1873" w:type="dxa"/>
          </w:tcPr>
          <w:p w14:paraId="1F739CEC" w14:textId="77777777" w:rsidR="00002C60" w:rsidRPr="009272BE" w:rsidRDefault="00002C60" w:rsidP="002A39A2">
            <w:pPr>
              <w:spacing w:after="0"/>
              <w:jc w:val="both"/>
              <w:rPr>
                <w:rFonts w:ascii="Arial" w:hAnsi="Arial" w:cs="Arial"/>
                <w:sz w:val="24"/>
                <w:szCs w:val="24"/>
              </w:rPr>
            </w:pPr>
          </w:p>
        </w:tc>
      </w:tr>
      <w:tr w:rsidR="00002C60" w:rsidRPr="009272BE" w14:paraId="14338F8E" w14:textId="77777777" w:rsidTr="002A39A2">
        <w:tc>
          <w:tcPr>
            <w:tcW w:w="2256" w:type="dxa"/>
            <w:vMerge/>
          </w:tcPr>
          <w:p w14:paraId="12FBF900" w14:textId="77777777" w:rsidR="00002C60" w:rsidRPr="009272BE" w:rsidRDefault="00002C60" w:rsidP="002A39A2">
            <w:pPr>
              <w:spacing w:after="0"/>
              <w:jc w:val="both"/>
              <w:rPr>
                <w:rFonts w:ascii="Arial" w:hAnsi="Arial" w:cs="Arial"/>
                <w:sz w:val="24"/>
                <w:szCs w:val="24"/>
              </w:rPr>
            </w:pPr>
          </w:p>
        </w:tc>
        <w:tc>
          <w:tcPr>
            <w:tcW w:w="2820" w:type="dxa"/>
          </w:tcPr>
          <w:p w14:paraId="678C37D5" w14:textId="77777777" w:rsidR="00002C60" w:rsidRPr="009272BE" w:rsidRDefault="00002C60" w:rsidP="002A39A2">
            <w:pPr>
              <w:spacing w:after="0"/>
              <w:jc w:val="both"/>
              <w:rPr>
                <w:rFonts w:ascii="Arial" w:hAnsi="Arial" w:cs="Arial"/>
                <w:sz w:val="24"/>
                <w:szCs w:val="24"/>
              </w:rPr>
            </w:pPr>
          </w:p>
        </w:tc>
        <w:tc>
          <w:tcPr>
            <w:tcW w:w="2627" w:type="dxa"/>
          </w:tcPr>
          <w:p w14:paraId="0946E77C" w14:textId="77777777" w:rsidR="00002C60" w:rsidRPr="009272BE" w:rsidRDefault="00002C60" w:rsidP="002A39A2">
            <w:pPr>
              <w:spacing w:after="0"/>
              <w:jc w:val="both"/>
              <w:rPr>
                <w:rFonts w:ascii="Arial" w:hAnsi="Arial" w:cs="Arial"/>
                <w:sz w:val="24"/>
                <w:szCs w:val="24"/>
              </w:rPr>
            </w:pPr>
          </w:p>
        </w:tc>
        <w:tc>
          <w:tcPr>
            <w:tcW w:w="1873" w:type="dxa"/>
          </w:tcPr>
          <w:p w14:paraId="002B3241" w14:textId="77777777" w:rsidR="00002C60" w:rsidRPr="009272BE" w:rsidRDefault="00002C60" w:rsidP="002A39A2">
            <w:pPr>
              <w:spacing w:after="0"/>
              <w:jc w:val="both"/>
              <w:rPr>
                <w:rFonts w:ascii="Arial" w:hAnsi="Arial" w:cs="Arial"/>
                <w:sz w:val="24"/>
                <w:szCs w:val="24"/>
              </w:rPr>
            </w:pPr>
          </w:p>
        </w:tc>
      </w:tr>
    </w:tbl>
    <w:p w14:paraId="1916E6F3" w14:textId="77777777" w:rsidR="00002C60" w:rsidRPr="009272BE" w:rsidRDefault="00002C60" w:rsidP="00002C60">
      <w:pPr>
        <w:spacing w:after="0"/>
        <w:jc w:val="both"/>
        <w:rPr>
          <w:rFonts w:ascii="Arial" w:hAnsi="Arial" w:cs="Arial"/>
          <w:sz w:val="24"/>
          <w:szCs w:val="24"/>
        </w:rPr>
      </w:pPr>
    </w:p>
    <w:p w14:paraId="1EA6A824" w14:textId="77777777" w:rsidR="00002C60" w:rsidRPr="009272BE" w:rsidRDefault="00002C60" w:rsidP="00002C60">
      <w:pPr>
        <w:spacing w:after="0" w:line="360" w:lineRule="auto"/>
        <w:jc w:val="both"/>
        <w:rPr>
          <w:rFonts w:ascii="Arial" w:hAnsi="Arial" w:cs="Arial"/>
          <w:sz w:val="24"/>
          <w:szCs w:val="24"/>
        </w:rPr>
      </w:pPr>
      <w:r w:rsidRPr="009272BE">
        <w:rPr>
          <w:rFonts w:ascii="Arial" w:hAnsi="Arial" w:cs="Arial"/>
          <w:sz w:val="24"/>
          <w:szCs w:val="24"/>
        </w:rPr>
        <w:t>Nombre y N. Cuenta en MN ____________________________________________</w:t>
      </w:r>
    </w:p>
    <w:p w14:paraId="7A8D2B06" w14:textId="77777777" w:rsidR="00002C60" w:rsidRPr="009272BE" w:rsidRDefault="00002C60" w:rsidP="00002C60">
      <w:pPr>
        <w:spacing w:after="0" w:line="360" w:lineRule="auto"/>
        <w:jc w:val="both"/>
        <w:rPr>
          <w:rFonts w:ascii="Arial" w:hAnsi="Arial" w:cs="Arial"/>
          <w:sz w:val="24"/>
          <w:szCs w:val="24"/>
        </w:rPr>
      </w:pPr>
      <w:r w:rsidRPr="009272BE">
        <w:rPr>
          <w:rFonts w:ascii="Arial" w:hAnsi="Arial" w:cs="Arial"/>
          <w:sz w:val="24"/>
          <w:szCs w:val="24"/>
        </w:rPr>
        <w:t>Sucursal Bancaria donde opera __________________________________________</w:t>
      </w:r>
    </w:p>
    <w:p w14:paraId="14B86F35" w14:textId="77777777"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t>Adjuntar:</w:t>
      </w:r>
    </w:p>
    <w:p w14:paraId="028EF8A2" w14:textId="77777777" w:rsidR="00002C60" w:rsidRPr="009272BE" w:rsidRDefault="00002C60" w:rsidP="00002C60">
      <w:pPr>
        <w:numPr>
          <w:ilvl w:val="0"/>
          <w:numId w:val="3"/>
        </w:numPr>
        <w:spacing w:after="0" w:line="240" w:lineRule="auto"/>
        <w:jc w:val="both"/>
        <w:rPr>
          <w:rFonts w:ascii="Arial" w:hAnsi="Arial" w:cs="Arial"/>
          <w:sz w:val="24"/>
          <w:szCs w:val="24"/>
        </w:rPr>
      </w:pPr>
      <w:r w:rsidRPr="009272BE">
        <w:rPr>
          <w:rFonts w:ascii="Arial" w:hAnsi="Arial" w:cs="Arial"/>
          <w:sz w:val="24"/>
          <w:szCs w:val="24"/>
        </w:rPr>
        <w:t>Fotocopia de la Resolución que autoriza a Firmar contrato</w:t>
      </w:r>
    </w:p>
    <w:p w14:paraId="41E5110E" w14:textId="77777777" w:rsidR="00002C60" w:rsidRPr="009272BE" w:rsidRDefault="00002C60" w:rsidP="00002C60">
      <w:pPr>
        <w:numPr>
          <w:ilvl w:val="0"/>
          <w:numId w:val="3"/>
        </w:numPr>
        <w:spacing w:after="0" w:line="240" w:lineRule="auto"/>
        <w:jc w:val="both"/>
        <w:rPr>
          <w:rFonts w:ascii="Arial" w:hAnsi="Arial" w:cs="Arial"/>
          <w:sz w:val="24"/>
          <w:szCs w:val="24"/>
        </w:rPr>
      </w:pPr>
      <w:r w:rsidRPr="009272BE">
        <w:rPr>
          <w:rFonts w:ascii="Arial" w:hAnsi="Arial" w:cs="Arial"/>
          <w:sz w:val="24"/>
          <w:szCs w:val="24"/>
        </w:rPr>
        <w:t>Resolución u otro documento de creación de la entidad</w:t>
      </w:r>
    </w:p>
    <w:p w14:paraId="0BCC1464" w14:textId="77777777" w:rsidR="00002C60" w:rsidRPr="009272BE" w:rsidRDefault="00002C60" w:rsidP="00002C60">
      <w:pPr>
        <w:numPr>
          <w:ilvl w:val="0"/>
          <w:numId w:val="3"/>
        </w:numPr>
        <w:spacing w:after="0" w:line="240" w:lineRule="auto"/>
        <w:jc w:val="both"/>
        <w:rPr>
          <w:rFonts w:ascii="Arial" w:hAnsi="Arial" w:cs="Arial"/>
          <w:sz w:val="24"/>
          <w:szCs w:val="24"/>
        </w:rPr>
      </w:pPr>
      <w:r w:rsidRPr="009272BE">
        <w:rPr>
          <w:rFonts w:ascii="Arial" w:hAnsi="Arial" w:cs="Arial"/>
          <w:sz w:val="24"/>
          <w:szCs w:val="24"/>
        </w:rPr>
        <w:t>Resolución objeto social</w:t>
      </w:r>
    </w:p>
    <w:p w14:paraId="2F3703B1" w14:textId="77777777" w:rsidR="00002C60" w:rsidRPr="009272BE" w:rsidRDefault="00002C60" w:rsidP="00002C60">
      <w:pPr>
        <w:numPr>
          <w:ilvl w:val="0"/>
          <w:numId w:val="3"/>
        </w:numPr>
        <w:spacing w:after="0" w:line="240" w:lineRule="auto"/>
        <w:jc w:val="both"/>
        <w:rPr>
          <w:rFonts w:ascii="Arial" w:hAnsi="Arial" w:cs="Arial"/>
          <w:sz w:val="24"/>
          <w:szCs w:val="24"/>
        </w:rPr>
      </w:pPr>
      <w:r w:rsidRPr="009272BE">
        <w:rPr>
          <w:rFonts w:ascii="Arial" w:hAnsi="Arial" w:cs="Arial"/>
          <w:sz w:val="24"/>
          <w:szCs w:val="24"/>
        </w:rPr>
        <w:t xml:space="preserve">Documento certificado de autorizo de las cuentas bancarias </w:t>
      </w:r>
    </w:p>
    <w:p w14:paraId="6C955C17" w14:textId="77777777" w:rsidR="00002C60" w:rsidRPr="009272BE" w:rsidRDefault="00002C60" w:rsidP="00002C60">
      <w:pPr>
        <w:numPr>
          <w:ilvl w:val="0"/>
          <w:numId w:val="3"/>
        </w:numPr>
        <w:spacing w:after="0" w:line="240" w:lineRule="auto"/>
        <w:jc w:val="both"/>
        <w:rPr>
          <w:rFonts w:ascii="Arial" w:hAnsi="Arial" w:cs="Arial"/>
          <w:sz w:val="24"/>
          <w:szCs w:val="24"/>
        </w:rPr>
      </w:pPr>
      <w:r w:rsidRPr="009272BE">
        <w:rPr>
          <w:rFonts w:ascii="Arial" w:hAnsi="Arial" w:cs="Arial"/>
          <w:sz w:val="24"/>
          <w:szCs w:val="24"/>
        </w:rPr>
        <w:t xml:space="preserve">Disponibilidad financiera certificada por el Banco correspondiente </w:t>
      </w:r>
    </w:p>
    <w:p w14:paraId="06B559B0" w14:textId="73BFFFAA" w:rsidR="00914CD1" w:rsidRPr="009272BE" w:rsidRDefault="00002C60" w:rsidP="00AB3576">
      <w:pPr>
        <w:numPr>
          <w:ilvl w:val="0"/>
          <w:numId w:val="3"/>
        </w:numPr>
        <w:spacing w:after="0" w:line="240" w:lineRule="auto"/>
        <w:jc w:val="both"/>
        <w:rPr>
          <w:rFonts w:ascii="Arial" w:hAnsi="Arial" w:cs="Arial"/>
          <w:sz w:val="24"/>
          <w:szCs w:val="24"/>
        </w:rPr>
      </w:pPr>
      <w:r w:rsidRPr="009272BE">
        <w:rPr>
          <w:rFonts w:ascii="Arial" w:hAnsi="Arial" w:cs="Arial"/>
          <w:sz w:val="24"/>
          <w:szCs w:val="24"/>
        </w:rPr>
        <w:t xml:space="preserve">En el caso de los privados deberán traer la identificación de la Licencia de trabajador cuenta propia y número de cuenta bancaria  </w:t>
      </w:r>
    </w:p>
    <w:p w14:paraId="763E75F9" w14:textId="77777777" w:rsidR="00914CD1" w:rsidRPr="009272BE" w:rsidRDefault="00914CD1" w:rsidP="00914CD1">
      <w:pPr>
        <w:spacing w:after="0" w:line="240" w:lineRule="auto"/>
        <w:ind w:left="504"/>
        <w:jc w:val="both"/>
        <w:rPr>
          <w:rFonts w:ascii="Arial" w:hAnsi="Arial" w:cs="Arial"/>
          <w:sz w:val="24"/>
          <w:szCs w:val="24"/>
        </w:rPr>
      </w:pPr>
    </w:p>
    <w:p w14:paraId="5540C4C5" w14:textId="77777777" w:rsidR="00002C60" w:rsidRPr="009272BE" w:rsidRDefault="00002C60" w:rsidP="00002C60">
      <w:pPr>
        <w:spacing w:after="0"/>
        <w:jc w:val="both"/>
        <w:rPr>
          <w:rFonts w:ascii="Arial" w:hAnsi="Arial" w:cs="Arial"/>
          <w:b/>
          <w:bCs/>
          <w:sz w:val="24"/>
          <w:szCs w:val="24"/>
        </w:rPr>
      </w:pPr>
      <w:r w:rsidRPr="009272BE">
        <w:rPr>
          <w:rFonts w:ascii="Arial" w:hAnsi="Arial" w:cs="Arial"/>
          <w:b/>
          <w:bCs/>
          <w:sz w:val="24"/>
          <w:szCs w:val="24"/>
        </w:rPr>
        <w:t>NOTA: Los Documentos anteriores deben ser certificados por el asesor jurídico o representante legal.</w:t>
      </w:r>
    </w:p>
    <w:p w14:paraId="30C9A863" w14:textId="77777777" w:rsidR="00002C60" w:rsidRPr="009272BE" w:rsidRDefault="00002C60" w:rsidP="00002C60">
      <w:pPr>
        <w:spacing w:after="0"/>
        <w:jc w:val="both"/>
        <w:rPr>
          <w:rFonts w:ascii="Arial" w:hAnsi="Arial" w:cs="Arial"/>
          <w:sz w:val="24"/>
          <w:szCs w:val="24"/>
        </w:rPr>
      </w:pPr>
      <w:r w:rsidRPr="009272BE">
        <w:rPr>
          <w:rFonts w:ascii="Arial" w:hAnsi="Arial" w:cs="Arial"/>
          <w:sz w:val="24"/>
          <w:szCs w:val="24"/>
        </w:rPr>
        <w:t>_________________________________________________</w:t>
      </w:r>
    </w:p>
    <w:p w14:paraId="30200DED" w14:textId="1346C77A" w:rsidR="00182940" w:rsidRPr="009272BE" w:rsidRDefault="00002C60" w:rsidP="00AB3576">
      <w:pPr>
        <w:spacing w:after="0"/>
        <w:jc w:val="both"/>
        <w:rPr>
          <w:rFonts w:ascii="Arial" w:hAnsi="Arial" w:cs="Arial"/>
          <w:sz w:val="24"/>
          <w:szCs w:val="24"/>
        </w:rPr>
      </w:pPr>
      <w:r w:rsidRPr="009272BE">
        <w:rPr>
          <w:rFonts w:ascii="Arial" w:hAnsi="Arial" w:cs="Arial"/>
          <w:sz w:val="24"/>
          <w:szCs w:val="24"/>
        </w:rPr>
        <w:t>Nombres y Apellidos del Director, Firma y Cuño</w:t>
      </w:r>
    </w:p>
    <w:sectPr w:rsidR="00182940" w:rsidRPr="009272BE" w:rsidSect="00630D8F">
      <w:headerReference w:type="default" r:id="rId8"/>
      <w:footerReference w:type="default" r:id="rId9"/>
      <w:pgSz w:w="12242" w:h="15842" w:code="1"/>
      <w:pgMar w:top="1055" w:right="709" w:bottom="992"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FE35C" w14:textId="77777777" w:rsidR="005234B7" w:rsidRDefault="005234B7" w:rsidP="00914CD1">
      <w:pPr>
        <w:spacing w:after="0" w:line="240" w:lineRule="auto"/>
      </w:pPr>
      <w:r>
        <w:separator/>
      </w:r>
    </w:p>
  </w:endnote>
  <w:endnote w:type="continuationSeparator" w:id="0">
    <w:p w14:paraId="6A23236C" w14:textId="77777777" w:rsidR="005234B7" w:rsidRDefault="005234B7" w:rsidP="0091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13DB" w14:textId="7DA44BAB" w:rsidR="007C0D31" w:rsidRDefault="007C0D31">
    <w:pPr>
      <w:pStyle w:val="Piedepgina"/>
    </w:pPr>
    <w:r>
      <w:t>EL PRESTADOR                                                                                                                                               EL CLIENTE</w:t>
    </w:r>
  </w:p>
  <w:p w14:paraId="60333730" w14:textId="77777777" w:rsidR="007C0D31" w:rsidRDefault="007C0D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CE67" w14:textId="77777777" w:rsidR="005234B7" w:rsidRDefault="005234B7" w:rsidP="00914CD1">
      <w:pPr>
        <w:spacing w:after="0" w:line="240" w:lineRule="auto"/>
      </w:pPr>
      <w:r>
        <w:separator/>
      </w:r>
    </w:p>
  </w:footnote>
  <w:footnote w:type="continuationSeparator" w:id="0">
    <w:p w14:paraId="68C99F72" w14:textId="77777777" w:rsidR="005234B7" w:rsidRDefault="005234B7" w:rsidP="00914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1CF7B" w14:textId="5FACD18B" w:rsidR="007C0D31" w:rsidRDefault="00E8215F" w:rsidP="00914CD1">
    <w:pPr>
      <w:pStyle w:val="Encabezado"/>
      <w:jc w:val="right"/>
    </w:pPr>
    <w:r w:rsidRPr="00FC54ED">
      <w:rPr>
        <w:noProof/>
        <w:lang w:val="es-ES" w:eastAsia="es-ES"/>
      </w:rPr>
      <w:drawing>
        <wp:inline distT="0" distB="0" distL="0" distR="0" wp14:anchorId="03EFA801" wp14:editId="15005913">
          <wp:extent cx="2257425" cy="581025"/>
          <wp:effectExtent l="0" t="0" r="9525" b="9525"/>
          <wp:docPr id="1" name="Imagen 1" descr="C:\Users\dcomercial\Downloads\LOGO FIAGROP 2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comercial\Downloads\LOGO FIAGROP 2026(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C3763"/>
    <w:multiLevelType w:val="hybridMultilevel"/>
    <w:tmpl w:val="2E4EF2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7549D7"/>
    <w:multiLevelType w:val="hybridMultilevel"/>
    <w:tmpl w:val="0A40A3EC"/>
    <w:lvl w:ilvl="0" w:tplc="5C0A000D">
      <w:start w:val="1"/>
      <w:numFmt w:val="bullet"/>
      <w:lvlText w:val=""/>
      <w:lvlJc w:val="left"/>
      <w:pPr>
        <w:ind w:left="1571" w:hanging="360"/>
      </w:pPr>
      <w:rPr>
        <w:rFonts w:ascii="Wingdings" w:hAnsi="Wingdings" w:hint="default"/>
      </w:rPr>
    </w:lvl>
    <w:lvl w:ilvl="1" w:tplc="5C0A0003" w:tentative="1">
      <w:start w:val="1"/>
      <w:numFmt w:val="bullet"/>
      <w:lvlText w:val="o"/>
      <w:lvlJc w:val="left"/>
      <w:pPr>
        <w:ind w:left="2291" w:hanging="360"/>
      </w:pPr>
      <w:rPr>
        <w:rFonts w:ascii="Courier New" w:hAnsi="Courier New" w:cs="Courier New" w:hint="default"/>
      </w:rPr>
    </w:lvl>
    <w:lvl w:ilvl="2" w:tplc="5C0A0005" w:tentative="1">
      <w:start w:val="1"/>
      <w:numFmt w:val="bullet"/>
      <w:lvlText w:val=""/>
      <w:lvlJc w:val="left"/>
      <w:pPr>
        <w:ind w:left="3011" w:hanging="360"/>
      </w:pPr>
      <w:rPr>
        <w:rFonts w:ascii="Wingdings" w:hAnsi="Wingdings" w:hint="default"/>
      </w:rPr>
    </w:lvl>
    <w:lvl w:ilvl="3" w:tplc="5C0A0001" w:tentative="1">
      <w:start w:val="1"/>
      <w:numFmt w:val="bullet"/>
      <w:lvlText w:val=""/>
      <w:lvlJc w:val="left"/>
      <w:pPr>
        <w:ind w:left="3731" w:hanging="360"/>
      </w:pPr>
      <w:rPr>
        <w:rFonts w:ascii="Symbol" w:hAnsi="Symbol" w:hint="default"/>
      </w:rPr>
    </w:lvl>
    <w:lvl w:ilvl="4" w:tplc="5C0A0003" w:tentative="1">
      <w:start w:val="1"/>
      <w:numFmt w:val="bullet"/>
      <w:lvlText w:val="o"/>
      <w:lvlJc w:val="left"/>
      <w:pPr>
        <w:ind w:left="4451" w:hanging="360"/>
      </w:pPr>
      <w:rPr>
        <w:rFonts w:ascii="Courier New" w:hAnsi="Courier New" w:cs="Courier New" w:hint="default"/>
      </w:rPr>
    </w:lvl>
    <w:lvl w:ilvl="5" w:tplc="5C0A0005" w:tentative="1">
      <w:start w:val="1"/>
      <w:numFmt w:val="bullet"/>
      <w:lvlText w:val=""/>
      <w:lvlJc w:val="left"/>
      <w:pPr>
        <w:ind w:left="5171" w:hanging="360"/>
      </w:pPr>
      <w:rPr>
        <w:rFonts w:ascii="Wingdings" w:hAnsi="Wingdings" w:hint="default"/>
      </w:rPr>
    </w:lvl>
    <w:lvl w:ilvl="6" w:tplc="5C0A0001" w:tentative="1">
      <w:start w:val="1"/>
      <w:numFmt w:val="bullet"/>
      <w:lvlText w:val=""/>
      <w:lvlJc w:val="left"/>
      <w:pPr>
        <w:ind w:left="5891" w:hanging="360"/>
      </w:pPr>
      <w:rPr>
        <w:rFonts w:ascii="Symbol" w:hAnsi="Symbol" w:hint="default"/>
      </w:rPr>
    </w:lvl>
    <w:lvl w:ilvl="7" w:tplc="5C0A0003" w:tentative="1">
      <w:start w:val="1"/>
      <w:numFmt w:val="bullet"/>
      <w:lvlText w:val="o"/>
      <w:lvlJc w:val="left"/>
      <w:pPr>
        <w:ind w:left="6611" w:hanging="360"/>
      </w:pPr>
      <w:rPr>
        <w:rFonts w:ascii="Courier New" w:hAnsi="Courier New" w:cs="Courier New" w:hint="default"/>
      </w:rPr>
    </w:lvl>
    <w:lvl w:ilvl="8" w:tplc="5C0A0005" w:tentative="1">
      <w:start w:val="1"/>
      <w:numFmt w:val="bullet"/>
      <w:lvlText w:val=""/>
      <w:lvlJc w:val="left"/>
      <w:pPr>
        <w:ind w:left="7331" w:hanging="360"/>
      </w:pPr>
      <w:rPr>
        <w:rFonts w:ascii="Wingdings" w:hAnsi="Wingdings" w:hint="default"/>
      </w:rPr>
    </w:lvl>
  </w:abstractNum>
  <w:abstractNum w:abstractNumId="2" w15:restartNumberingAfterBreak="0">
    <w:nsid w:val="1E6F3660"/>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10C77AD"/>
    <w:multiLevelType w:val="hybridMultilevel"/>
    <w:tmpl w:val="F30253B2"/>
    <w:lvl w:ilvl="0" w:tplc="B5B45F90">
      <w:start w:val="1"/>
      <w:numFmt w:val="bullet"/>
      <w:lvlText w:val=""/>
      <w:lvlJc w:val="left"/>
      <w:pPr>
        <w:tabs>
          <w:tab w:val="num" w:pos="504"/>
        </w:tabs>
        <w:ind w:left="504" w:hanging="504"/>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E3E14E9"/>
    <w:multiLevelType w:val="multilevel"/>
    <w:tmpl w:val="B59495E4"/>
    <w:lvl w:ilvl="0">
      <w:start w:val="1"/>
      <w:numFmt w:val="decimal"/>
      <w:lvlText w:val="%1"/>
      <w:lvlJc w:val="left"/>
      <w:pPr>
        <w:tabs>
          <w:tab w:val="num" w:pos="405"/>
        </w:tabs>
        <w:ind w:left="405" w:hanging="405"/>
      </w:pPr>
      <w:rPr>
        <w:rFonts w:hint="default"/>
        <w:b/>
        <w:bCs/>
      </w:rPr>
    </w:lvl>
    <w:lvl w:ilvl="1">
      <w:start w:val="1"/>
      <w:numFmt w:val="decimal"/>
      <w:lvlText w:val="%1.%2"/>
      <w:lvlJc w:val="left"/>
      <w:pPr>
        <w:tabs>
          <w:tab w:val="num" w:pos="405"/>
        </w:tabs>
        <w:ind w:left="405" w:hanging="405"/>
      </w:pPr>
      <w:rPr>
        <w:rFonts w:hint="default"/>
        <w:b w:val="0"/>
        <w:bCs w:val="0"/>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60"/>
    <w:rsid w:val="000015C1"/>
    <w:rsid w:val="00002C60"/>
    <w:rsid w:val="00004C5C"/>
    <w:rsid w:val="00006F7E"/>
    <w:rsid w:val="000511B4"/>
    <w:rsid w:val="000A7990"/>
    <w:rsid w:val="000F07C3"/>
    <w:rsid w:val="000F1172"/>
    <w:rsid w:val="001264CD"/>
    <w:rsid w:val="00135EB1"/>
    <w:rsid w:val="00144FF2"/>
    <w:rsid w:val="00151670"/>
    <w:rsid w:val="001556DE"/>
    <w:rsid w:val="00155905"/>
    <w:rsid w:val="00182940"/>
    <w:rsid w:val="0018510D"/>
    <w:rsid w:val="00193C75"/>
    <w:rsid w:val="001B5E98"/>
    <w:rsid w:val="001E7CAE"/>
    <w:rsid w:val="001F6F83"/>
    <w:rsid w:val="00205281"/>
    <w:rsid w:val="002355C4"/>
    <w:rsid w:val="0025530C"/>
    <w:rsid w:val="002566CF"/>
    <w:rsid w:val="0028271B"/>
    <w:rsid w:val="00282EE6"/>
    <w:rsid w:val="00287CAE"/>
    <w:rsid w:val="002A39A2"/>
    <w:rsid w:val="002C4E32"/>
    <w:rsid w:val="002E0A05"/>
    <w:rsid w:val="002E110A"/>
    <w:rsid w:val="003024AC"/>
    <w:rsid w:val="00303E75"/>
    <w:rsid w:val="00322FD9"/>
    <w:rsid w:val="003320B4"/>
    <w:rsid w:val="0034711B"/>
    <w:rsid w:val="003537CE"/>
    <w:rsid w:val="00367A22"/>
    <w:rsid w:val="003709C0"/>
    <w:rsid w:val="003837C7"/>
    <w:rsid w:val="00386462"/>
    <w:rsid w:val="003C3352"/>
    <w:rsid w:val="003E29E7"/>
    <w:rsid w:val="003F716F"/>
    <w:rsid w:val="00402A3D"/>
    <w:rsid w:val="004035E0"/>
    <w:rsid w:val="0041772B"/>
    <w:rsid w:val="00422D34"/>
    <w:rsid w:val="00433BF4"/>
    <w:rsid w:val="00452B9C"/>
    <w:rsid w:val="00466AB7"/>
    <w:rsid w:val="00473C2E"/>
    <w:rsid w:val="00491D54"/>
    <w:rsid w:val="00493D5D"/>
    <w:rsid w:val="0049426D"/>
    <w:rsid w:val="004A0C1C"/>
    <w:rsid w:val="004A3199"/>
    <w:rsid w:val="004D4D94"/>
    <w:rsid w:val="004E293E"/>
    <w:rsid w:val="004F4511"/>
    <w:rsid w:val="004F4C75"/>
    <w:rsid w:val="00503C7E"/>
    <w:rsid w:val="00512FD5"/>
    <w:rsid w:val="0052225F"/>
    <w:rsid w:val="005234B7"/>
    <w:rsid w:val="00540FA3"/>
    <w:rsid w:val="005426B7"/>
    <w:rsid w:val="0055390B"/>
    <w:rsid w:val="005569E5"/>
    <w:rsid w:val="00586AA1"/>
    <w:rsid w:val="005A1824"/>
    <w:rsid w:val="005A676A"/>
    <w:rsid w:val="005A6F24"/>
    <w:rsid w:val="005C2EDF"/>
    <w:rsid w:val="005C6ED5"/>
    <w:rsid w:val="005D0214"/>
    <w:rsid w:val="005D27C2"/>
    <w:rsid w:val="005D6042"/>
    <w:rsid w:val="005D6583"/>
    <w:rsid w:val="005E40B5"/>
    <w:rsid w:val="005F6751"/>
    <w:rsid w:val="00630D8F"/>
    <w:rsid w:val="006318AD"/>
    <w:rsid w:val="00662FC2"/>
    <w:rsid w:val="00674560"/>
    <w:rsid w:val="0069403A"/>
    <w:rsid w:val="006A1728"/>
    <w:rsid w:val="006B246C"/>
    <w:rsid w:val="006B4A39"/>
    <w:rsid w:val="006C1B48"/>
    <w:rsid w:val="006C50E1"/>
    <w:rsid w:val="006D224F"/>
    <w:rsid w:val="006E35E2"/>
    <w:rsid w:val="006E7171"/>
    <w:rsid w:val="006F28B9"/>
    <w:rsid w:val="006F665C"/>
    <w:rsid w:val="00701DFA"/>
    <w:rsid w:val="007113A2"/>
    <w:rsid w:val="00725596"/>
    <w:rsid w:val="007260B8"/>
    <w:rsid w:val="00744ACB"/>
    <w:rsid w:val="00753467"/>
    <w:rsid w:val="007779E2"/>
    <w:rsid w:val="007863A8"/>
    <w:rsid w:val="007A358F"/>
    <w:rsid w:val="007A6D2C"/>
    <w:rsid w:val="007B513E"/>
    <w:rsid w:val="007B5889"/>
    <w:rsid w:val="007C0D31"/>
    <w:rsid w:val="007D2425"/>
    <w:rsid w:val="007E3651"/>
    <w:rsid w:val="00802DCC"/>
    <w:rsid w:val="00820B4C"/>
    <w:rsid w:val="00821FA4"/>
    <w:rsid w:val="008340E6"/>
    <w:rsid w:val="0083638E"/>
    <w:rsid w:val="0086587F"/>
    <w:rsid w:val="008671CB"/>
    <w:rsid w:val="0087212A"/>
    <w:rsid w:val="00884678"/>
    <w:rsid w:val="008A663A"/>
    <w:rsid w:val="008C545C"/>
    <w:rsid w:val="008C5908"/>
    <w:rsid w:val="008C7502"/>
    <w:rsid w:val="008E0F1D"/>
    <w:rsid w:val="008E0F76"/>
    <w:rsid w:val="008F2825"/>
    <w:rsid w:val="008F3D51"/>
    <w:rsid w:val="008F475E"/>
    <w:rsid w:val="008F6C02"/>
    <w:rsid w:val="00904919"/>
    <w:rsid w:val="00905D0F"/>
    <w:rsid w:val="00914CD1"/>
    <w:rsid w:val="00926B66"/>
    <w:rsid w:val="009272BE"/>
    <w:rsid w:val="00927B96"/>
    <w:rsid w:val="00937914"/>
    <w:rsid w:val="009526D8"/>
    <w:rsid w:val="009619FA"/>
    <w:rsid w:val="0098181D"/>
    <w:rsid w:val="00996424"/>
    <w:rsid w:val="009B6439"/>
    <w:rsid w:val="009D29A2"/>
    <w:rsid w:val="009D4988"/>
    <w:rsid w:val="009E0BE6"/>
    <w:rsid w:val="009E1AC2"/>
    <w:rsid w:val="009E25EA"/>
    <w:rsid w:val="009F1D6B"/>
    <w:rsid w:val="009F5F1A"/>
    <w:rsid w:val="00A07AFA"/>
    <w:rsid w:val="00A12795"/>
    <w:rsid w:val="00A15DE0"/>
    <w:rsid w:val="00A15E27"/>
    <w:rsid w:val="00A306AE"/>
    <w:rsid w:val="00A3184C"/>
    <w:rsid w:val="00A33556"/>
    <w:rsid w:val="00A34D78"/>
    <w:rsid w:val="00A4610D"/>
    <w:rsid w:val="00A46B11"/>
    <w:rsid w:val="00A5186D"/>
    <w:rsid w:val="00A62054"/>
    <w:rsid w:val="00A921A7"/>
    <w:rsid w:val="00AA1A95"/>
    <w:rsid w:val="00AB251B"/>
    <w:rsid w:val="00AB3576"/>
    <w:rsid w:val="00AB434A"/>
    <w:rsid w:val="00AB6B2F"/>
    <w:rsid w:val="00AE38C7"/>
    <w:rsid w:val="00AE45B4"/>
    <w:rsid w:val="00B03223"/>
    <w:rsid w:val="00B034C8"/>
    <w:rsid w:val="00B04E7D"/>
    <w:rsid w:val="00B10A55"/>
    <w:rsid w:val="00B21AB4"/>
    <w:rsid w:val="00B36209"/>
    <w:rsid w:val="00B5208D"/>
    <w:rsid w:val="00B71CE2"/>
    <w:rsid w:val="00B805B4"/>
    <w:rsid w:val="00B84DCE"/>
    <w:rsid w:val="00B85988"/>
    <w:rsid w:val="00B9693B"/>
    <w:rsid w:val="00BB2073"/>
    <w:rsid w:val="00BD15DD"/>
    <w:rsid w:val="00BD4539"/>
    <w:rsid w:val="00BD7F13"/>
    <w:rsid w:val="00BF2BC3"/>
    <w:rsid w:val="00BF57F6"/>
    <w:rsid w:val="00C017BA"/>
    <w:rsid w:val="00C01B65"/>
    <w:rsid w:val="00C02487"/>
    <w:rsid w:val="00C026F3"/>
    <w:rsid w:val="00C41CDA"/>
    <w:rsid w:val="00C4709B"/>
    <w:rsid w:val="00C656F1"/>
    <w:rsid w:val="00C65FF1"/>
    <w:rsid w:val="00C726E1"/>
    <w:rsid w:val="00C72C7D"/>
    <w:rsid w:val="00C80DAF"/>
    <w:rsid w:val="00C84208"/>
    <w:rsid w:val="00C847CC"/>
    <w:rsid w:val="00CA096B"/>
    <w:rsid w:val="00CB08CC"/>
    <w:rsid w:val="00CB6C71"/>
    <w:rsid w:val="00CB7276"/>
    <w:rsid w:val="00CD148B"/>
    <w:rsid w:val="00D01E28"/>
    <w:rsid w:val="00D21C47"/>
    <w:rsid w:val="00D67997"/>
    <w:rsid w:val="00D74FE8"/>
    <w:rsid w:val="00D755F5"/>
    <w:rsid w:val="00D8249F"/>
    <w:rsid w:val="00D84BA3"/>
    <w:rsid w:val="00D8616C"/>
    <w:rsid w:val="00DA6346"/>
    <w:rsid w:val="00DA6BAB"/>
    <w:rsid w:val="00DE0BCD"/>
    <w:rsid w:val="00DE0F5A"/>
    <w:rsid w:val="00DE5EB1"/>
    <w:rsid w:val="00E06156"/>
    <w:rsid w:val="00E11C49"/>
    <w:rsid w:val="00E14467"/>
    <w:rsid w:val="00E41451"/>
    <w:rsid w:val="00E43CC2"/>
    <w:rsid w:val="00E47B65"/>
    <w:rsid w:val="00E561BD"/>
    <w:rsid w:val="00E60AF1"/>
    <w:rsid w:val="00E65B80"/>
    <w:rsid w:val="00E71F39"/>
    <w:rsid w:val="00E8215F"/>
    <w:rsid w:val="00E86321"/>
    <w:rsid w:val="00EA6F95"/>
    <w:rsid w:val="00EB2F46"/>
    <w:rsid w:val="00EC1811"/>
    <w:rsid w:val="00ED669F"/>
    <w:rsid w:val="00EF524E"/>
    <w:rsid w:val="00F15447"/>
    <w:rsid w:val="00F57948"/>
    <w:rsid w:val="00F63954"/>
    <w:rsid w:val="00F667DC"/>
    <w:rsid w:val="00F779C5"/>
    <w:rsid w:val="00F8396C"/>
    <w:rsid w:val="00F873AA"/>
    <w:rsid w:val="00F901FA"/>
    <w:rsid w:val="00F9330E"/>
    <w:rsid w:val="00FA09A9"/>
    <w:rsid w:val="00FA56DA"/>
    <w:rsid w:val="00FB4EDF"/>
    <w:rsid w:val="00FB6589"/>
    <w:rsid w:val="00FC13F2"/>
    <w:rsid w:val="00FC5A98"/>
    <w:rsid w:val="00FE075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0E655"/>
  <w15:docId w15:val="{A705F7CB-0AB6-44EF-BC42-2D3F3134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60"/>
    <w:pPr>
      <w:spacing w:after="160" w:line="259" w:lineRule="auto"/>
    </w:pPr>
    <w:rPr>
      <w:rFonts w:asciiTheme="minorHAnsi" w:eastAsiaTheme="minorHAnsi" w:hAnsiTheme="minorHAnsi" w:cstheme="minorBid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13A2"/>
    <w:pPr>
      <w:ind w:left="720"/>
      <w:contextualSpacing/>
    </w:pPr>
  </w:style>
  <w:style w:type="table" w:styleId="Tablaconcuadrcula">
    <w:name w:val="Table Grid"/>
    <w:basedOn w:val="Tablanormal"/>
    <w:rsid w:val="00002C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CB6C71"/>
    <w:rPr>
      <w:color w:val="6B9F25" w:themeColor="hyperlink"/>
      <w:u w:val="single"/>
    </w:rPr>
  </w:style>
  <w:style w:type="paragraph" w:styleId="Textodeglobo">
    <w:name w:val="Balloon Text"/>
    <w:basedOn w:val="Normal"/>
    <w:link w:val="TextodegloboCar"/>
    <w:uiPriority w:val="99"/>
    <w:semiHidden/>
    <w:unhideWhenUsed/>
    <w:rsid w:val="00CB6C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C71"/>
    <w:rPr>
      <w:rFonts w:ascii="Tahoma" w:eastAsiaTheme="minorHAnsi" w:hAnsi="Tahoma" w:cs="Tahoma"/>
      <w:sz w:val="16"/>
      <w:szCs w:val="16"/>
      <w:lang w:val="es-MX" w:eastAsia="en-US"/>
    </w:rPr>
  </w:style>
  <w:style w:type="paragraph" w:styleId="Encabezado">
    <w:name w:val="header"/>
    <w:basedOn w:val="Normal"/>
    <w:link w:val="EncabezadoCar"/>
    <w:uiPriority w:val="99"/>
    <w:unhideWhenUsed/>
    <w:rsid w:val="00914C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4CD1"/>
    <w:rPr>
      <w:rFonts w:asciiTheme="minorHAnsi" w:eastAsiaTheme="minorHAnsi" w:hAnsiTheme="minorHAnsi" w:cstheme="minorBidi"/>
      <w:sz w:val="22"/>
      <w:szCs w:val="22"/>
      <w:lang w:val="es-MX" w:eastAsia="en-US"/>
    </w:rPr>
  </w:style>
  <w:style w:type="paragraph" w:styleId="Piedepgina">
    <w:name w:val="footer"/>
    <w:basedOn w:val="Normal"/>
    <w:link w:val="PiedepginaCar"/>
    <w:uiPriority w:val="99"/>
    <w:unhideWhenUsed/>
    <w:rsid w:val="00914C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4CD1"/>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rsid w:val="005F6751"/>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5F675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BA4E-CD12-4428-9BEC-55563F1D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2719</Words>
  <Characters>14959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Direccion Comercial</cp:lastModifiedBy>
  <cp:revision>20</cp:revision>
  <cp:lastPrinted>2025-03-22T16:50:00Z</cp:lastPrinted>
  <dcterms:created xsi:type="dcterms:W3CDTF">2025-11-06T14:19:00Z</dcterms:created>
  <dcterms:modified xsi:type="dcterms:W3CDTF">2026-01-12T21:02:00Z</dcterms:modified>
</cp:coreProperties>
</file>